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BBE" w:rsidRPr="0051561E" w:rsidRDefault="00942BBE" w:rsidP="00942BBE">
      <w:pPr>
        <w:jc w:val="center"/>
        <w:rPr>
          <w:rFonts w:ascii="Arial" w:hAnsi="Arial" w:cs="Arial"/>
          <w:b/>
          <w:color w:val="ED7D31"/>
          <w:sz w:val="48"/>
          <w:szCs w:val="48"/>
          <w:lang w:val="en-US"/>
        </w:rPr>
      </w:pPr>
    </w:p>
    <w:p w:rsidR="00942BBE" w:rsidRPr="006F7395" w:rsidRDefault="00942BBE" w:rsidP="00942BBE">
      <w:pPr>
        <w:jc w:val="center"/>
        <w:rPr>
          <w:rFonts w:ascii="Arial" w:hAnsi="Arial" w:cs="Arial"/>
          <w:b/>
          <w:color w:val="ED7D31"/>
          <w:sz w:val="48"/>
          <w:szCs w:val="48"/>
        </w:rPr>
      </w:pPr>
    </w:p>
    <w:p w:rsidR="00942BBE" w:rsidRPr="006F7395" w:rsidRDefault="00942BBE" w:rsidP="00942BBE">
      <w:pPr>
        <w:jc w:val="center"/>
        <w:rPr>
          <w:rFonts w:ascii="Arial" w:hAnsi="Arial" w:cs="Arial"/>
          <w:b/>
          <w:color w:val="ED7D31"/>
          <w:sz w:val="48"/>
          <w:szCs w:val="48"/>
        </w:rPr>
      </w:pPr>
    </w:p>
    <w:p w:rsidR="00942BBE" w:rsidRPr="006F7395" w:rsidRDefault="00942BBE" w:rsidP="00942BBE">
      <w:pPr>
        <w:jc w:val="center"/>
        <w:rPr>
          <w:rFonts w:ascii="Arial" w:hAnsi="Arial" w:cs="Arial"/>
          <w:b/>
          <w:color w:val="ED7D31"/>
          <w:sz w:val="48"/>
          <w:szCs w:val="48"/>
        </w:rPr>
      </w:pPr>
    </w:p>
    <w:p w:rsidR="00942BBE" w:rsidRPr="006F7395" w:rsidRDefault="00942BBE" w:rsidP="00942BBE">
      <w:pPr>
        <w:jc w:val="center"/>
        <w:rPr>
          <w:rFonts w:ascii="Arial" w:hAnsi="Arial" w:cs="Arial"/>
          <w:b/>
          <w:color w:val="ED7D31"/>
          <w:sz w:val="48"/>
          <w:szCs w:val="48"/>
        </w:rPr>
      </w:pPr>
    </w:p>
    <w:p w:rsidR="00942BBE" w:rsidRPr="006F7395" w:rsidRDefault="00942BBE" w:rsidP="00942BBE">
      <w:pPr>
        <w:jc w:val="center"/>
        <w:rPr>
          <w:rFonts w:ascii="Arial" w:hAnsi="Arial" w:cs="Arial"/>
          <w:b/>
          <w:color w:val="ED7D31"/>
          <w:sz w:val="48"/>
          <w:szCs w:val="48"/>
        </w:rPr>
      </w:pPr>
      <w:r w:rsidRPr="006F7395">
        <w:rPr>
          <w:rFonts w:ascii="Arial" w:hAnsi="Arial" w:cs="Arial"/>
          <w:b/>
          <w:color w:val="ED7D31"/>
          <w:sz w:val="48"/>
          <w:szCs w:val="48"/>
        </w:rPr>
        <w:t>Методический материал</w:t>
      </w:r>
    </w:p>
    <w:p w:rsidR="00942BBE" w:rsidRPr="006F7395" w:rsidRDefault="00942BBE" w:rsidP="00942BBE">
      <w:pPr>
        <w:tabs>
          <w:tab w:val="left" w:pos="2552"/>
        </w:tabs>
        <w:jc w:val="center"/>
        <w:rPr>
          <w:rFonts w:ascii="Arial" w:hAnsi="Arial" w:cs="Arial"/>
          <w:b/>
          <w:color w:val="ED7D31"/>
          <w:sz w:val="40"/>
          <w:szCs w:val="40"/>
        </w:rPr>
      </w:pPr>
      <w:r w:rsidRPr="006F7395">
        <w:rPr>
          <w:rFonts w:ascii="Arial" w:hAnsi="Arial" w:cs="Arial"/>
          <w:b/>
          <w:color w:val="ED7D31"/>
          <w:sz w:val="40"/>
          <w:szCs w:val="40"/>
        </w:rPr>
        <w:t>«</w:t>
      </w:r>
      <w:proofErr w:type="spellStart"/>
      <w:r w:rsidRPr="006F7395">
        <w:rPr>
          <w:rFonts w:ascii="Arial" w:hAnsi="Arial" w:cs="Arial"/>
          <w:b/>
          <w:color w:val="ED7D31"/>
          <w:sz w:val="40"/>
          <w:szCs w:val="40"/>
        </w:rPr>
        <w:t>Техэксперт</w:t>
      </w:r>
      <w:proofErr w:type="spellEnd"/>
      <w:r w:rsidRPr="006F7395">
        <w:rPr>
          <w:rFonts w:ascii="Arial" w:hAnsi="Arial" w:cs="Arial"/>
          <w:b/>
          <w:color w:val="ED7D31"/>
          <w:sz w:val="40"/>
          <w:szCs w:val="40"/>
        </w:rPr>
        <w:t xml:space="preserve"> Р</w:t>
      </w:r>
      <w:r w:rsidR="00FE263F" w:rsidRPr="006F7395">
        <w:rPr>
          <w:rFonts w:ascii="Arial" w:hAnsi="Arial" w:cs="Arial"/>
          <w:b/>
          <w:color w:val="ED7D31"/>
          <w:sz w:val="40"/>
          <w:szCs w:val="40"/>
        </w:rPr>
        <w:t>еестр нормативных требований</w:t>
      </w:r>
      <w:r w:rsidRPr="006F7395">
        <w:rPr>
          <w:rFonts w:ascii="Arial" w:hAnsi="Arial" w:cs="Arial"/>
          <w:b/>
          <w:color w:val="ED7D31"/>
          <w:sz w:val="40"/>
          <w:szCs w:val="40"/>
        </w:rPr>
        <w:t xml:space="preserve">: </w:t>
      </w:r>
      <w:r w:rsidR="00FE263F" w:rsidRPr="006F7395">
        <w:rPr>
          <w:rFonts w:ascii="Arial" w:hAnsi="Arial" w:cs="Arial"/>
          <w:b/>
          <w:color w:val="ED7D31"/>
          <w:sz w:val="40"/>
          <w:szCs w:val="40"/>
        </w:rPr>
        <w:t>Строительство</w:t>
      </w:r>
      <w:r w:rsidRPr="006F7395">
        <w:rPr>
          <w:rFonts w:ascii="Arial" w:hAnsi="Arial" w:cs="Arial"/>
          <w:b/>
          <w:color w:val="ED7D31"/>
          <w:sz w:val="40"/>
          <w:szCs w:val="40"/>
        </w:rPr>
        <w:t>»</w:t>
      </w:r>
    </w:p>
    <w:p w:rsidR="00942BBE" w:rsidRPr="006F7395" w:rsidRDefault="00942BBE">
      <w:pPr>
        <w:rPr>
          <w:rFonts w:ascii="Arial" w:hAnsi="Arial" w:cs="Arial"/>
        </w:rPr>
      </w:pPr>
    </w:p>
    <w:p w:rsidR="00942BBE" w:rsidRPr="006F7395" w:rsidRDefault="00942BBE" w:rsidP="00942BBE">
      <w:pPr>
        <w:rPr>
          <w:rFonts w:ascii="Arial" w:hAnsi="Arial" w:cs="Arial"/>
        </w:rPr>
      </w:pPr>
    </w:p>
    <w:p w:rsidR="00942BBE" w:rsidRPr="006F7395" w:rsidRDefault="00942BBE" w:rsidP="00942BBE">
      <w:pPr>
        <w:rPr>
          <w:rFonts w:ascii="Arial" w:hAnsi="Arial" w:cs="Arial"/>
        </w:rPr>
      </w:pPr>
    </w:p>
    <w:p w:rsidR="00942BBE" w:rsidRPr="006F7395" w:rsidRDefault="00942BBE" w:rsidP="00942BBE">
      <w:pPr>
        <w:rPr>
          <w:rFonts w:ascii="Arial" w:hAnsi="Arial" w:cs="Arial"/>
        </w:rPr>
      </w:pPr>
    </w:p>
    <w:p w:rsidR="00942BBE" w:rsidRPr="006F7395" w:rsidRDefault="00942BBE" w:rsidP="00942BBE">
      <w:pPr>
        <w:rPr>
          <w:rFonts w:ascii="Arial" w:hAnsi="Arial" w:cs="Arial"/>
        </w:rPr>
      </w:pPr>
    </w:p>
    <w:p w:rsidR="00942BBE" w:rsidRPr="006F7395" w:rsidRDefault="00942BBE" w:rsidP="00942BBE">
      <w:pPr>
        <w:rPr>
          <w:rFonts w:ascii="Arial" w:hAnsi="Arial" w:cs="Arial"/>
        </w:rPr>
      </w:pPr>
    </w:p>
    <w:p w:rsidR="00942BBE" w:rsidRPr="006F7395" w:rsidRDefault="00942BBE" w:rsidP="00942BBE">
      <w:pPr>
        <w:rPr>
          <w:rFonts w:ascii="Arial" w:hAnsi="Arial" w:cs="Arial"/>
        </w:rPr>
      </w:pPr>
    </w:p>
    <w:p w:rsidR="00942BBE" w:rsidRPr="006F7395" w:rsidRDefault="00942BBE" w:rsidP="00942BBE">
      <w:pPr>
        <w:rPr>
          <w:rFonts w:ascii="Arial" w:hAnsi="Arial" w:cs="Arial"/>
        </w:rPr>
      </w:pPr>
    </w:p>
    <w:p w:rsidR="00942BBE" w:rsidRPr="006F7395" w:rsidRDefault="00942BBE" w:rsidP="00942BBE">
      <w:pPr>
        <w:rPr>
          <w:rFonts w:ascii="Arial" w:hAnsi="Arial" w:cs="Arial"/>
        </w:rPr>
      </w:pPr>
    </w:p>
    <w:p w:rsidR="00942BBE" w:rsidRPr="006F7395" w:rsidRDefault="00942BBE" w:rsidP="00942BBE">
      <w:pPr>
        <w:rPr>
          <w:rFonts w:ascii="Arial" w:hAnsi="Arial" w:cs="Arial"/>
        </w:rPr>
      </w:pPr>
    </w:p>
    <w:p w:rsidR="00942BBE" w:rsidRPr="006F7395" w:rsidRDefault="00942BBE" w:rsidP="00942BBE">
      <w:pPr>
        <w:rPr>
          <w:rFonts w:ascii="Arial" w:hAnsi="Arial" w:cs="Arial"/>
        </w:rPr>
      </w:pPr>
    </w:p>
    <w:p w:rsidR="00942BBE" w:rsidRPr="006F7395" w:rsidRDefault="00942BBE" w:rsidP="00942BBE">
      <w:pPr>
        <w:rPr>
          <w:rFonts w:ascii="Arial" w:hAnsi="Arial" w:cs="Arial"/>
        </w:rPr>
      </w:pPr>
    </w:p>
    <w:p w:rsidR="00942BBE" w:rsidRPr="006F7395" w:rsidRDefault="00942BBE" w:rsidP="00942BBE">
      <w:pPr>
        <w:rPr>
          <w:rFonts w:ascii="Arial" w:hAnsi="Arial" w:cs="Arial"/>
        </w:rPr>
      </w:pPr>
    </w:p>
    <w:p w:rsidR="00E010D8" w:rsidRPr="006F7395" w:rsidRDefault="00E010D8" w:rsidP="00942BBE">
      <w:pPr>
        <w:rPr>
          <w:rFonts w:ascii="Arial" w:hAnsi="Arial" w:cs="Arial"/>
        </w:rPr>
      </w:pPr>
    </w:p>
    <w:p w:rsidR="00942BBE" w:rsidRPr="006F7395" w:rsidRDefault="00942BBE" w:rsidP="00942BBE">
      <w:pPr>
        <w:rPr>
          <w:rFonts w:ascii="Arial" w:hAnsi="Arial" w:cs="Arial"/>
        </w:rPr>
      </w:pPr>
    </w:p>
    <w:p w:rsidR="00942BBE" w:rsidRPr="006F7395" w:rsidRDefault="00942BBE" w:rsidP="00942BBE">
      <w:pPr>
        <w:rPr>
          <w:rFonts w:ascii="Arial" w:hAnsi="Arial" w:cs="Arial"/>
        </w:rPr>
      </w:pPr>
    </w:p>
    <w:p w:rsidR="001A3B27" w:rsidRPr="006F7395" w:rsidRDefault="00942BBE" w:rsidP="001A3B27">
      <w:pPr>
        <w:tabs>
          <w:tab w:val="left" w:pos="1751"/>
        </w:tabs>
        <w:rPr>
          <w:rFonts w:ascii="Arial" w:hAnsi="Arial" w:cs="Arial"/>
        </w:rPr>
      </w:pPr>
      <w:r w:rsidRPr="006F7395">
        <w:rPr>
          <w:rFonts w:ascii="Arial" w:hAnsi="Arial" w:cs="Arial"/>
        </w:rPr>
        <w:tab/>
      </w:r>
    </w:p>
    <w:p w:rsidR="001A3B27" w:rsidRPr="006F7395" w:rsidRDefault="001A3B27" w:rsidP="001A3B27">
      <w:pPr>
        <w:tabs>
          <w:tab w:val="left" w:pos="2552"/>
        </w:tabs>
        <w:jc w:val="center"/>
        <w:rPr>
          <w:rFonts w:ascii="Arial" w:hAnsi="Arial" w:cs="Arial"/>
          <w:i/>
        </w:rPr>
      </w:pPr>
      <w:r w:rsidRPr="006F7395">
        <w:rPr>
          <w:rFonts w:ascii="Arial" w:hAnsi="Arial" w:cs="Arial"/>
          <w:i/>
        </w:rPr>
        <w:t>Санкт-Петербург</w:t>
      </w:r>
    </w:p>
    <w:p w:rsidR="001A3B27" w:rsidRPr="006F7395" w:rsidRDefault="00FE263F" w:rsidP="001A3B27">
      <w:pPr>
        <w:tabs>
          <w:tab w:val="left" w:pos="2552"/>
        </w:tabs>
        <w:jc w:val="center"/>
        <w:rPr>
          <w:rFonts w:ascii="Arial" w:hAnsi="Arial" w:cs="Arial"/>
          <w:i/>
        </w:rPr>
      </w:pPr>
      <w:r w:rsidRPr="006F7395">
        <w:rPr>
          <w:rFonts w:ascii="Arial" w:hAnsi="Arial" w:cs="Arial"/>
          <w:i/>
        </w:rPr>
        <w:t>Февраль</w:t>
      </w:r>
      <w:r w:rsidR="001A3B27" w:rsidRPr="006F7395">
        <w:rPr>
          <w:rFonts w:ascii="Arial" w:hAnsi="Arial" w:cs="Arial"/>
          <w:i/>
        </w:rPr>
        <w:t xml:space="preserve"> 2025</w:t>
      </w:r>
    </w:p>
    <w:p w:rsidR="00942BBE" w:rsidRPr="006F7395" w:rsidRDefault="00942BBE" w:rsidP="00942BBE">
      <w:pPr>
        <w:tabs>
          <w:tab w:val="left" w:pos="1751"/>
        </w:tabs>
        <w:rPr>
          <w:rFonts w:ascii="Arial" w:hAnsi="Arial" w:cs="Arial"/>
        </w:rPr>
      </w:pPr>
    </w:p>
    <w:p w:rsidR="00C144BF" w:rsidRPr="006F7395" w:rsidRDefault="00C144BF" w:rsidP="00C144BF">
      <w:pPr>
        <w:tabs>
          <w:tab w:val="left" w:pos="3731"/>
        </w:tabs>
        <w:jc w:val="center"/>
        <w:rPr>
          <w:rFonts w:ascii="Arial" w:hAnsi="Arial" w:cs="Arial"/>
          <w:b/>
          <w:i/>
          <w:sz w:val="28"/>
          <w:szCs w:val="28"/>
        </w:rPr>
      </w:pPr>
      <w:r w:rsidRPr="006F7395">
        <w:rPr>
          <w:rFonts w:ascii="Arial" w:hAnsi="Arial" w:cs="Arial"/>
          <w:b/>
          <w:i/>
          <w:sz w:val="28"/>
          <w:szCs w:val="28"/>
        </w:rPr>
        <w:lastRenderedPageBreak/>
        <w:t>Оглавление</w:t>
      </w:r>
    </w:p>
    <w:p w:rsidR="005934A5" w:rsidRPr="006F7395" w:rsidRDefault="00CD6C63" w:rsidP="005934A5">
      <w:pPr>
        <w:pStyle w:val="a3"/>
        <w:numPr>
          <w:ilvl w:val="0"/>
          <w:numId w:val="16"/>
        </w:numPr>
        <w:tabs>
          <w:tab w:val="left" w:pos="3731"/>
        </w:tabs>
        <w:jc w:val="both"/>
        <w:rPr>
          <w:rFonts w:ascii="Arial" w:hAnsi="Arial" w:cs="Arial"/>
          <w:b/>
          <w:i/>
          <w:sz w:val="28"/>
          <w:szCs w:val="28"/>
        </w:rPr>
      </w:pPr>
      <w:r w:rsidRPr="006F7395">
        <w:rPr>
          <w:rFonts w:ascii="Arial" w:hAnsi="Arial" w:cs="Arial"/>
          <w:b/>
          <w:i/>
          <w:sz w:val="28"/>
          <w:szCs w:val="28"/>
        </w:rPr>
        <w:t>Описание системы</w:t>
      </w:r>
    </w:p>
    <w:p w:rsidR="005934A5" w:rsidRPr="006F7395" w:rsidRDefault="005934A5" w:rsidP="00CD6C63">
      <w:pPr>
        <w:pStyle w:val="a3"/>
        <w:numPr>
          <w:ilvl w:val="0"/>
          <w:numId w:val="16"/>
        </w:numPr>
        <w:tabs>
          <w:tab w:val="left" w:pos="3731"/>
        </w:tabs>
        <w:jc w:val="both"/>
        <w:rPr>
          <w:rFonts w:ascii="Arial" w:hAnsi="Arial" w:cs="Arial"/>
          <w:b/>
          <w:i/>
          <w:sz w:val="28"/>
          <w:szCs w:val="28"/>
        </w:rPr>
      </w:pPr>
      <w:r w:rsidRPr="006F7395">
        <w:rPr>
          <w:rFonts w:ascii="Arial" w:hAnsi="Arial" w:cs="Arial"/>
          <w:b/>
          <w:i/>
          <w:sz w:val="28"/>
          <w:szCs w:val="28"/>
        </w:rPr>
        <w:t xml:space="preserve">Требования как </w:t>
      </w:r>
      <w:r w:rsidR="00EC437C">
        <w:rPr>
          <w:rFonts w:ascii="Arial" w:hAnsi="Arial" w:cs="Arial"/>
          <w:b/>
          <w:i/>
          <w:sz w:val="28"/>
          <w:szCs w:val="28"/>
          <w:lang w:val="en-US"/>
        </w:rPr>
        <w:t>SMART</w:t>
      </w:r>
      <w:r w:rsidRPr="006F7395">
        <w:rPr>
          <w:rFonts w:ascii="Arial" w:hAnsi="Arial" w:cs="Arial"/>
          <w:b/>
          <w:i/>
          <w:sz w:val="28"/>
          <w:szCs w:val="28"/>
          <w:lang w:val="en-US"/>
        </w:rPr>
        <w:t>-</w:t>
      </w:r>
      <w:r w:rsidRPr="006F7395">
        <w:rPr>
          <w:rFonts w:ascii="Arial" w:hAnsi="Arial" w:cs="Arial"/>
          <w:b/>
          <w:i/>
          <w:sz w:val="28"/>
          <w:szCs w:val="28"/>
        </w:rPr>
        <w:t>данные</w:t>
      </w:r>
    </w:p>
    <w:p w:rsidR="005934A5" w:rsidRDefault="00CD6C63" w:rsidP="00CD6C63">
      <w:pPr>
        <w:pStyle w:val="a3"/>
        <w:numPr>
          <w:ilvl w:val="0"/>
          <w:numId w:val="16"/>
        </w:numPr>
        <w:tabs>
          <w:tab w:val="left" w:pos="3731"/>
        </w:tabs>
        <w:jc w:val="both"/>
        <w:rPr>
          <w:rFonts w:ascii="Arial" w:hAnsi="Arial" w:cs="Arial"/>
          <w:b/>
          <w:i/>
          <w:sz w:val="28"/>
          <w:szCs w:val="28"/>
        </w:rPr>
      </w:pPr>
      <w:r w:rsidRPr="006F7395">
        <w:rPr>
          <w:rFonts w:ascii="Arial" w:hAnsi="Arial" w:cs="Arial"/>
          <w:b/>
          <w:i/>
          <w:sz w:val="28"/>
          <w:szCs w:val="28"/>
        </w:rPr>
        <w:t>Целевая аудитория</w:t>
      </w:r>
    </w:p>
    <w:p w:rsidR="002C3872" w:rsidRPr="006F7395" w:rsidRDefault="002C3872" w:rsidP="00CD6C63">
      <w:pPr>
        <w:pStyle w:val="a3"/>
        <w:numPr>
          <w:ilvl w:val="0"/>
          <w:numId w:val="16"/>
        </w:numPr>
        <w:tabs>
          <w:tab w:val="left" w:pos="3731"/>
        </w:tabs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Характеристики системы</w:t>
      </w:r>
    </w:p>
    <w:p w:rsidR="00FD606C" w:rsidRDefault="007B7334" w:rsidP="005934A5">
      <w:pPr>
        <w:pStyle w:val="a3"/>
        <w:numPr>
          <w:ilvl w:val="0"/>
          <w:numId w:val="16"/>
        </w:numPr>
        <w:tabs>
          <w:tab w:val="left" w:pos="3731"/>
        </w:tabs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Преимущества для специалиста при подключении системы</w:t>
      </w:r>
    </w:p>
    <w:p w:rsidR="000C7DBE" w:rsidRPr="000C7DBE" w:rsidRDefault="000C7DBE" w:rsidP="000C7DBE">
      <w:pPr>
        <w:pStyle w:val="a3"/>
        <w:numPr>
          <w:ilvl w:val="0"/>
          <w:numId w:val="16"/>
        </w:numPr>
        <w:tabs>
          <w:tab w:val="left" w:pos="3731"/>
        </w:tabs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Сценарии работы специалиста</w:t>
      </w:r>
    </w:p>
    <w:p w:rsidR="000C7DBE" w:rsidRPr="000C7DBE" w:rsidRDefault="000C7DBE" w:rsidP="000C7DBE">
      <w:pPr>
        <w:pStyle w:val="a3"/>
        <w:numPr>
          <w:ilvl w:val="0"/>
          <w:numId w:val="16"/>
        </w:numPr>
        <w:tabs>
          <w:tab w:val="left" w:pos="3731"/>
        </w:tabs>
        <w:rPr>
          <w:rFonts w:ascii="Arial" w:hAnsi="Arial" w:cs="Arial"/>
          <w:b/>
          <w:i/>
          <w:sz w:val="28"/>
          <w:szCs w:val="28"/>
        </w:rPr>
      </w:pPr>
      <w:r w:rsidRPr="000C7DBE">
        <w:rPr>
          <w:rFonts w:ascii="Arial" w:hAnsi="Arial" w:cs="Arial"/>
          <w:b/>
          <w:i/>
          <w:sz w:val="28"/>
          <w:szCs w:val="28"/>
        </w:rPr>
        <w:t>Сотрудничество с ФАУ «ФЦС»</w:t>
      </w:r>
    </w:p>
    <w:p w:rsidR="00CD6C63" w:rsidRPr="006F7395" w:rsidRDefault="00CD6C63" w:rsidP="000C7DBE">
      <w:pPr>
        <w:pStyle w:val="a3"/>
        <w:tabs>
          <w:tab w:val="left" w:pos="3731"/>
        </w:tabs>
        <w:jc w:val="both"/>
        <w:rPr>
          <w:rFonts w:ascii="Arial" w:hAnsi="Arial" w:cs="Arial"/>
          <w:b/>
          <w:i/>
          <w:sz w:val="28"/>
          <w:szCs w:val="28"/>
        </w:rPr>
      </w:pPr>
    </w:p>
    <w:p w:rsidR="00C144BF" w:rsidRPr="006F7395" w:rsidRDefault="00C144BF" w:rsidP="00942BBE">
      <w:pPr>
        <w:tabs>
          <w:tab w:val="left" w:pos="1751"/>
        </w:tabs>
        <w:rPr>
          <w:rFonts w:ascii="Arial" w:hAnsi="Arial" w:cs="Arial"/>
        </w:rPr>
      </w:pPr>
    </w:p>
    <w:p w:rsidR="00C144BF" w:rsidRPr="006F7395" w:rsidRDefault="00C144BF" w:rsidP="00942BBE">
      <w:pPr>
        <w:tabs>
          <w:tab w:val="left" w:pos="1751"/>
        </w:tabs>
        <w:rPr>
          <w:rFonts w:ascii="Arial" w:hAnsi="Arial" w:cs="Arial"/>
        </w:rPr>
      </w:pPr>
    </w:p>
    <w:p w:rsidR="00C144BF" w:rsidRPr="006F7395" w:rsidRDefault="00C144BF" w:rsidP="00942BBE">
      <w:pPr>
        <w:tabs>
          <w:tab w:val="left" w:pos="1751"/>
        </w:tabs>
        <w:rPr>
          <w:rFonts w:ascii="Arial" w:hAnsi="Arial" w:cs="Arial"/>
        </w:rPr>
      </w:pPr>
    </w:p>
    <w:p w:rsidR="00C144BF" w:rsidRPr="006F7395" w:rsidRDefault="00C144BF" w:rsidP="00942BBE">
      <w:pPr>
        <w:tabs>
          <w:tab w:val="left" w:pos="1751"/>
        </w:tabs>
        <w:rPr>
          <w:rFonts w:ascii="Arial" w:hAnsi="Arial" w:cs="Arial"/>
        </w:rPr>
      </w:pPr>
    </w:p>
    <w:p w:rsidR="00C144BF" w:rsidRPr="006F7395" w:rsidRDefault="00C144BF" w:rsidP="00942BBE">
      <w:pPr>
        <w:tabs>
          <w:tab w:val="left" w:pos="1751"/>
        </w:tabs>
        <w:rPr>
          <w:rFonts w:ascii="Arial" w:hAnsi="Arial" w:cs="Arial"/>
        </w:rPr>
      </w:pPr>
    </w:p>
    <w:p w:rsidR="00C144BF" w:rsidRPr="006F7395" w:rsidRDefault="00C144BF" w:rsidP="00942BBE">
      <w:pPr>
        <w:tabs>
          <w:tab w:val="left" w:pos="1751"/>
        </w:tabs>
        <w:rPr>
          <w:rFonts w:ascii="Arial" w:hAnsi="Arial" w:cs="Arial"/>
        </w:rPr>
      </w:pPr>
    </w:p>
    <w:p w:rsidR="00C144BF" w:rsidRPr="006F7395" w:rsidRDefault="00C144BF" w:rsidP="00942BBE">
      <w:pPr>
        <w:tabs>
          <w:tab w:val="left" w:pos="1751"/>
        </w:tabs>
        <w:rPr>
          <w:rFonts w:ascii="Arial" w:hAnsi="Arial" w:cs="Arial"/>
        </w:rPr>
      </w:pPr>
    </w:p>
    <w:p w:rsidR="00C144BF" w:rsidRPr="006F7395" w:rsidRDefault="00C144BF" w:rsidP="00942BBE">
      <w:pPr>
        <w:tabs>
          <w:tab w:val="left" w:pos="1751"/>
        </w:tabs>
        <w:rPr>
          <w:rFonts w:ascii="Arial" w:hAnsi="Arial" w:cs="Arial"/>
        </w:rPr>
      </w:pPr>
    </w:p>
    <w:p w:rsidR="00C144BF" w:rsidRPr="006F7395" w:rsidRDefault="00C144BF" w:rsidP="00942BBE">
      <w:pPr>
        <w:tabs>
          <w:tab w:val="left" w:pos="1751"/>
        </w:tabs>
        <w:rPr>
          <w:rFonts w:ascii="Arial" w:hAnsi="Arial" w:cs="Arial"/>
        </w:rPr>
      </w:pPr>
    </w:p>
    <w:p w:rsidR="00C144BF" w:rsidRPr="006F7395" w:rsidRDefault="00C144BF" w:rsidP="00942BBE">
      <w:pPr>
        <w:tabs>
          <w:tab w:val="left" w:pos="1751"/>
        </w:tabs>
        <w:rPr>
          <w:rFonts w:ascii="Arial" w:hAnsi="Arial" w:cs="Arial"/>
        </w:rPr>
      </w:pPr>
    </w:p>
    <w:p w:rsidR="00C144BF" w:rsidRPr="006F7395" w:rsidRDefault="00C144BF" w:rsidP="00942BBE">
      <w:pPr>
        <w:tabs>
          <w:tab w:val="left" w:pos="1751"/>
        </w:tabs>
        <w:rPr>
          <w:rFonts w:ascii="Arial" w:hAnsi="Arial" w:cs="Arial"/>
        </w:rPr>
      </w:pPr>
    </w:p>
    <w:p w:rsidR="00C144BF" w:rsidRPr="006F7395" w:rsidRDefault="00C144BF" w:rsidP="00942BBE">
      <w:pPr>
        <w:tabs>
          <w:tab w:val="left" w:pos="1751"/>
        </w:tabs>
        <w:rPr>
          <w:rFonts w:ascii="Arial" w:hAnsi="Arial" w:cs="Arial"/>
        </w:rPr>
      </w:pPr>
    </w:p>
    <w:p w:rsidR="00C144BF" w:rsidRPr="006F7395" w:rsidRDefault="00C144BF" w:rsidP="00942BBE">
      <w:pPr>
        <w:tabs>
          <w:tab w:val="left" w:pos="1751"/>
        </w:tabs>
        <w:rPr>
          <w:rFonts w:ascii="Arial" w:hAnsi="Arial" w:cs="Arial"/>
        </w:rPr>
      </w:pPr>
    </w:p>
    <w:p w:rsidR="00C144BF" w:rsidRPr="006F7395" w:rsidRDefault="00C144BF" w:rsidP="00942BBE">
      <w:pPr>
        <w:tabs>
          <w:tab w:val="left" w:pos="1751"/>
        </w:tabs>
        <w:rPr>
          <w:rFonts w:ascii="Arial" w:hAnsi="Arial" w:cs="Arial"/>
        </w:rPr>
      </w:pPr>
    </w:p>
    <w:p w:rsidR="00C144BF" w:rsidRPr="006F7395" w:rsidRDefault="00C144BF" w:rsidP="00942BBE">
      <w:pPr>
        <w:tabs>
          <w:tab w:val="left" w:pos="1751"/>
        </w:tabs>
        <w:rPr>
          <w:rFonts w:ascii="Arial" w:hAnsi="Arial" w:cs="Arial"/>
        </w:rPr>
      </w:pPr>
    </w:p>
    <w:p w:rsidR="00C144BF" w:rsidRPr="006F7395" w:rsidRDefault="00C144BF" w:rsidP="00942BBE">
      <w:pPr>
        <w:tabs>
          <w:tab w:val="left" w:pos="1751"/>
        </w:tabs>
        <w:rPr>
          <w:rFonts w:ascii="Arial" w:hAnsi="Arial" w:cs="Arial"/>
        </w:rPr>
      </w:pPr>
    </w:p>
    <w:p w:rsidR="00C144BF" w:rsidRPr="006F7395" w:rsidRDefault="00C144BF" w:rsidP="00942BBE">
      <w:pPr>
        <w:tabs>
          <w:tab w:val="left" w:pos="1751"/>
        </w:tabs>
        <w:rPr>
          <w:rFonts w:ascii="Arial" w:hAnsi="Arial" w:cs="Arial"/>
        </w:rPr>
      </w:pPr>
    </w:p>
    <w:p w:rsidR="00C144BF" w:rsidRPr="006F7395" w:rsidRDefault="00C144BF" w:rsidP="00942BBE">
      <w:pPr>
        <w:tabs>
          <w:tab w:val="left" w:pos="1751"/>
        </w:tabs>
        <w:rPr>
          <w:rFonts w:ascii="Arial" w:hAnsi="Arial" w:cs="Arial"/>
        </w:rPr>
      </w:pPr>
    </w:p>
    <w:p w:rsidR="00C144BF" w:rsidRPr="006F7395" w:rsidRDefault="00C144BF" w:rsidP="00942BBE">
      <w:pPr>
        <w:tabs>
          <w:tab w:val="left" w:pos="1751"/>
        </w:tabs>
        <w:rPr>
          <w:rFonts w:ascii="Arial" w:hAnsi="Arial" w:cs="Arial"/>
        </w:rPr>
      </w:pPr>
    </w:p>
    <w:p w:rsidR="00C144BF" w:rsidRPr="006F7395" w:rsidRDefault="00C144BF" w:rsidP="00942BBE">
      <w:pPr>
        <w:tabs>
          <w:tab w:val="left" w:pos="1751"/>
        </w:tabs>
        <w:rPr>
          <w:rFonts w:ascii="Arial" w:hAnsi="Arial" w:cs="Arial"/>
        </w:rPr>
      </w:pPr>
    </w:p>
    <w:p w:rsidR="00C144BF" w:rsidRPr="006F7395" w:rsidRDefault="00C144BF" w:rsidP="00942BBE">
      <w:pPr>
        <w:tabs>
          <w:tab w:val="left" w:pos="1751"/>
        </w:tabs>
        <w:rPr>
          <w:rFonts w:ascii="Arial" w:hAnsi="Arial" w:cs="Arial"/>
        </w:rPr>
      </w:pPr>
    </w:p>
    <w:p w:rsidR="00C144BF" w:rsidRPr="006F7395" w:rsidRDefault="00C144BF" w:rsidP="00942BBE">
      <w:pPr>
        <w:tabs>
          <w:tab w:val="left" w:pos="1751"/>
        </w:tabs>
        <w:rPr>
          <w:rFonts w:ascii="Arial" w:hAnsi="Arial" w:cs="Arial"/>
        </w:rPr>
      </w:pPr>
    </w:p>
    <w:p w:rsidR="006F7395" w:rsidRPr="006F7395" w:rsidRDefault="006F7395" w:rsidP="00942BBE">
      <w:pPr>
        <w:tabs>
          <w:tab w:val="left" w:pos="1751"/>
        </w:tabs>
        <w:rPr>
          <w:rFonts w:ascii="Arial" w:hAnsi="Arial" w:cs="Arial"/>
        </w:rPr>
      </w:pPr>
    </w:p>
    <w:p w:rsidR="00C144BF" w:rsidRPr="006F7395" w:rsidRDefault="00C144BF" w:rsidP="00942BBE">
      <w:pPr>
        <w:tabs>
          <w:tab w:val="left" w:pos="1751"/>
        </w:tabs>
        <w:rPr>
          <w:rFonts w:ascii="Arial" w:hAnsi="Arial" w:cs="Arial"/>
        </w:rPr>
      </w:pPr>
    </w:p>
    <w:p w:rsidR="00942BBE" w:rsidRPr="006F7395" w:rsidRDefault="00E67DD8" w:rsidP="00942BBE">
      <w:pPr>
        <w:tabs>
          <w:tab w:val="left" w:pos="1751"/>
        </w:tabs>
        <w:rPr>
          <w:rFonts w:ascii="Arial" w:hAnsi="Arial" w:cs="Arial"/>
        </w:rPr>
      </w:pPr>
      <w:r w:rsidRPr="006F7395">
        <w:rPr>
          <w:rFonts w:ascii="Arial" w:hAnsi="Arial" w:cs="Arial"/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6E7C977" wp14:editId="05289BB9">
                <wp:simplePos x="0" y="0"/>
                <wp:positionH relativeFrom="column">
                  <wp:posOffset>-1422042</wp:posOffset>
                </wp:positionH>
                <wp:positionV relativeFrom="paragraph">
                  <wp:posOffset>11430</wp:posOffset>
                </wp:positionV>
                <wp:extent cx="4397071" cy="23191"/>
                <wp:effectExtent l="19050" t="19050" r="2286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397071" cy="23191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chemeClr val="accent2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AAF9C6" id="Прямая соединительная линия 2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11.95pt,.9pt" to="234.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" strokecolor="#ed7d31 [3205]" strokeweight="3pt">
                <v:stroke joinstyle="miter" endcap="round"/>
                <o:lock v:ext="edit" shapetype="f"/>
              </v:line>
            </w:pict>
          </mc:Fallback>
        </mc:AlternateContent>
      </w:r>
    </w:p>
    <w:p w:rsidR="007829F0" w:rsidRPr="006F7395" w:rsidRDefault="000164F3" w:rsidP="001A3B27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6F7395">
        <w:rPr>
          <w:rFonts w:ascii="Arial" w:hAnsi="Arial" w:cs="Arial"/>
          <w:b/>
          <w:sz w:val="28"/>
          <w:szCs w:val="28"/>
        </w:rPr>
        <w:t>О Продукте</w:t>
      </w:r>
    </w:p>
    <w:p w:rsidR="00B40B6A" w:rsidRPr="006F7395" w:rsidRDefault="00B40B6A" w:rsidP="00B40B6A">
      <w:pPr>
        <w:pStyle w:val="a3"/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17293B" w:rsidRDefault="00250802" w:rsidP="0017293B">
      <w:pPr>
        <w:tabs>
          <w:tab w:val="left" w:pos="1751"/>
        </w:tabs>
        <w:rPr>
          <w:rFonts w:ascii="Arial" w:hAnsi="Arial" w:cs="Arial"/>
          <w:sz w:val="24"/>
          <w:szCs w:val="24"/>
        </w:rPr>
      </w:pPr>
      <w:r w:rsidRPr="006F7395">
        <w:rPr>
          <w:rFonts w:ascii="Arial" w:hAnsi="Arial" w:cs="Arial"/>
          <w:sz w:val="24"/>
          <w:szCs w:val="24"/>
        </w:rPr>
        <w:t>«</w:t>
      </w:r>
      <w:proofErr w:type="spellStart"/>
      <w:r w:rsidRPr="006F7395">
        <w:rPr>
          <w:rFonts w:ascii="Arial" w:hAnsi="Arial" w:cs="Arial"/>
          <w:sz w:val="24"/>
          <w:szCs w:val="24"/>
        </w:rPr>
        <w:t>Техэксперт</w:t>
      </w:r>
      <w:proofErr w:type="spellEnd"/>
      <w:r w:rsidRPr="006F7395">
        <w:rPr>
          <w:rFonts w:ascii="Arial" w:hAnsi="Arial" w:cs="Arial"/>
          <w:sz w:val="24"/>
          <w:szCs w:val="24"/>
        </w:rPr>
        <w:t xml:space="preserve"> Реестр требований: Строительство</w:t>
      </w:r>
      <w:r w:rsidR="00FA6382" w:rsidRPr="006F7395">
        <w:rPr>
          <w:rFonts w:ascii="Arial" w:hAnsi="Arial" w:cs="Arial"/>
          <w:sz w:val="24"/>
          <w:szCs w:val="24"/>
        </w:rPr>
        <w:t>» – это новый уникальный</w:t>
      </w:r>
      <w:r w:rsidR="009C0E7C">
        <w:rPr>
          <w:rFonts w:ascii="Arial" w:hAnsi="Arial" w:cs="Arial"/>
          <w:sz w:val="24"/>
          <w:szCs w:val="24"/>
        </w:rPr>
        <w:t xml:space="preserve"> продукт</w:t>
      </w:r>
      <w:r w:rsidR="00FA6382" w:rsidRPr="006F7395">
        <w:rPr>
          <w:rFonts w:ascii="Arial" w:hAnsi="Arial" w:cs="Arial"/>
          <w:sz w:val="24"/>
          <w:szCs w:val="24"/>
        </w:rPr>
        <w:t xml:space="preserve">, </w:t>
      </w:r>
      <w:r w:rsidR="009C0E7C">
        <w:rPr>
          <w:rFonts w:ascii="Arial" w:hAnsi="Arial" w:cs="Arial"/>
          <w:sz w:val="24"/>
          <w:szCs w:val="24"/>
        </w:rPr>
        <w:t xml:space="preserve">который ориентирован на потребности специалистов строительной отрасли этапа инженерных изысканий и проектирования. </w:t>
      </w:r>
    </w:p>
    <w:p w:rsidR="00A20A37" w:rsidRPr="009F12C8" w:rsidRDefault="0017293B" w:rsidP="00A20A37">
      <w:pPr>
        <w:spacing w:after="0"/>
        <w:rPr>
          <w:rFonts w:ascii="Arial" w:hAnsi="Arial" w:cs="Arial"/>
          <w:sz w:val="24"/>
          <w:szCs w:val="24"/>
        </w:rPr>
      </w:pPr>
      <w:r w:rsidRPr="009F12C8">
        <w:rPr>
          <w:rFonts w:ascii="Arial" w:hAnsi="Arial" w:cs="Arial"/>
          <w:sz w:val="24"/>
          <w:szCs w:val="24"/>
        </w:rPr>
        <w:t>Система «</w:t>
      </w:r>
      <w:proofErr w:type="spellStart"/>
      <w:r w:rsidRPr="009F12C8">
        <w:rPr>
          <w:rFonts w:ascii="Arial" w:hAnsi="Arial" w:cs="Arial"/>
          <w:sz w:val="24"/>
          <w:szCs w:val="24"/>
        </w:rPr>
        <w:t>Техэксперт</w:t>
      </w:r>
      <w:proofErr w:type="spellEnd"/>
      <w:r w:rsidRPr="009F12C8">
        <w:rPr>
          <w:rFonts w:ascii="Arial" w:hAnsi="Arial" w:cs="Arial"/>
          <w:sz w:val="24"/>
          <w:szCs w:val="24"/>
        </w:rPr>
        <w:t xml:space="preserve"> Реестр требований: Строительство» </w:t>
      </w:r>
      <w:r w:rsidR="00A20A37" w:rsidRPr="009F12C8">
        <w:rPr>
          <w:rFonts w:ascii="Arial" w:hAnsi="Arial" w:cs="Arial"/>
          <w:sz w:val="24"/>
          <w:szCs w:val="24"/>
        </w:rPr>
        <w:t>включен</w:t>
      </w:r>
      <w:r w:rsidR="00EE3527">
        <w:rPr>
          <w:rFonts w:ascii="Arial" w:hAnsi="Arial" w:cs="Arial"/>
          <w:sz w:val="24"/>
          <w:szCs w:val="24"/>
        </w:rPr>
        <w:t>а</w:t>
      </w:r>
      <w:r w:rsidR="00A20A37" w:rsidRPr="009F12C8">
        <w:rPr>
          <w:rFonts w:ascii="Arial" w:hAnsi="Arial" w:cs="Arial"/>
          <w:sz w:val="24"/>
          <w:szCs w:val="24"/>
        </w:rPr>
        <w:t xml:space="preserve"> в состав </w:t>
      </w:r>
      <w:proofErr w:type="spellStart"/>
      <w:r w:rsidR="00A20A37" w:rsidRPr="009F12C8">
        <w:rPr>
          <w:rFonts w:ascii="Arial" w:hAnsi="Arial" w:cs="Arial"/>
          <w:sz w:val="24"/>
          <w:szCs w:val="24"/>
        </w:rPr>
        <w:t>Техэксперт</w:t>
      </w:r>
      <w:proofErr w:type="spellEnd"/>
      <w:r w:rsidR="00A20A37" w:rsidRPr="009F12C8">
        <w:rPr>
          <w:rFonts w:ascii="Arial" w:hAnsi="Arial" w:cs="Arial"/>
          <w:sz w:val="24"/>
          <w:szCs w:val="24"/>
        </w:rPr>
        <w:t xml:space="preserve"> SMART: Проектирование (89623).</w:t>
      </w:r>
    </w:p>
    <w:p w:rsidR="0017293B" w:rsidRPr="00FE5E13" w:rsidRDefault="00A20A37" w:rsidP="00A20A37">
      <w:pPr>
        <w:spacing w:after="0"/>
        <w:rPr>
          <w:rFonts w:ascii="Arial" w:hAnsi="Arial" w:cs="Arial"/>
          <w:sz w:val="24"/>
          <w:szCs w:val="24"/>
        </w:rPr>
      </w:pPr>
      <w:r w:rsidRPr="009F12C8">
        <w:rPr>
          <w:rFonts w:ascii="Arial" w:hAnsi="Arial" w:cs="Arial"/>
          <w:sz w:val="24"/>
          <w:szCs w:val="24"/>
        </w:rPr>
        <w:t>Система «</w:t>
      </w:r>
      <w:proofErr w:type="spellStart"/>
      <w:r w:rsidRPr="009F12C8">
        <w:rPr>
          <w:rFonts w:ascii="Arial" w:hAnsi="Arial" w:cs="Arial"/>
          <w:sz w:val="24"/>
          <w:szCs w:val="24"/>
        </w:rPr>
        <w:t>Техэксперт</w:t>
      </w:r>
      <w:proofErr w:type="spellEnd"/>
      <w:r w:rsidRPr="009F12C8">
        <w:rPr>
          <w:rFonts w:ascii="Arial" w:hAnsi="Arial" w:cs="Arial"/>
          <w:sz w:val="24"/>
          <w:szCs w:val="24"/>
        </w:rPr>
        <w:t xml:space="preserve"> Реестр требований: Строительство» может поставляться как сателлит к следующим о</w:t>
      </w:r>
      <w:r w:rsidR="00EE3527">
        <w:rPr>
          <w:rFonts w:ascii="Arial" w:hAnsi="Arial" w:cs="Arial"/>
          <w:sz w:val="24"/>
          <w:szCs w:val="24"/>
        </w:rPr>
        <w:t>сновным продуктам</w:t>
      </w:r>
      <w:r w:rsidR="0017293B" w:rsidRPr="009F12C8">
        <w:rPr>
          <w:rFonts w:ascii="Arial" w:hAnsi="Arial" w:cs="Arial"/>
          <w:sz w:val="24"/>
          <w:szCs w:val="24"/>
        </w:rPr>
        <w:t>:</w:t>
      </w:r>
    </w:p>
    <w:p w:rsidR="0017293B" w:rsidRPr="00FE5E13" w:rsidRDefault="0017293B" w:rsidP="00FE5E13">
      <w:pPr>
        <w:pStyle w:val="a3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FE5E13">
        <w:rPr>
          <w:rFonts w:ascii="Arial" w:hAnsi="Arial" w:cs="Arial"/>
          <w:sz w:val="24"/>
          <w:szCs w:val="24"/>
        </w:rPr>
        <w:t>Техэксперт</w:t>
      </w:r>
      <w:proofErr w:type="spellEnd"/>
      <w:r w:rsidRPr="00FE5E13">
        <w:rPr>
          <w:rFonts w:ascii="Arial" w:hAnsi="Arial" w:cs="Arial"/>
          <w:sz w:val="24"/>
          <w:szCs w:val="24"/>
        </w:rPr>
        <w:t>: Помощник проектировщика (89621)</w:t>
      </w:r>
      <w:r w:rsidR="00EC437C">
        <w:rPr>
          <w:rFonts w:ascii="Arial" w:hAnsi="Arial" w:cs="Arial"/>
          <w:sz w:val="24"/>
          <w:szCs w:val="24"/>
        </w:rPr>
        <w:t>;</w:t>
      </w:r>
    </w:p>
    <w:p w:rsidR="0017293B" w:rsidRPr="00FE5E13" w:rsidRDefault="0017293B" w:rsidP="00FE5E13">
      <w:pPr>
        <w:pStyle w:val="a3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FE5E13">
        <w:rPr>
          <w:rFonts w:ascii="Arial" w:hAnsi="Arial" w:cs="Arial"/>
          <w:sz w:val="24"/>
          <w:szCs w:val="24"/>
        </w:rPr>
        <w:t>Стройэксперт</w:t>
      </w:r>
      <w:proofErr w:type="spellEnd"/>
      <w:r w:rsidRPr="00FE5E13">
        <w:rPr>
          <w:rFonts w:ascii="Arial" w:hAnsi="Arial" w:cs="Arial"/>
          <w:sz w:val="24"/>
          <w:szCs w:val="24"/>
        </w:rPr>
        <w:t>. Профессиональный вариант (87102)</w:t>
      </w:r>
      <w:r w:rsidR="00EC437C">
        <w:rPr>
          <w:rFonts w:ascii="Arial" w:hAnsi="Arial" w:cs="Arial"/>
          <w:sz w:val="24"/>
          <w:szCs w:val="24"/>
        </w:rPr>
        <w:t>;</w:t>
      </w:r>
    </w:p>
    <w:p w:rsidR="0017293B" w:rsidRPr="00FE5E13" w:rsidRDefault="00FE5E13" w:rsidP="00FE5E13">
      <w:pPr>
        <w:pStyle w:val="a3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FE5E13">
        <w:rPr>
          <w:rFonts w:ascii="Arial" w:hAnsi="Arial" w:cs="Arial"/>
          <w:sz w:val="24"/>
          <w:szCs w:val="24"/>
        </w:rPr>
        <w:t>Стройэксперт</w:t>
      </w:r>
      <w:proofErr w:type="spellEnd"/>
      <w:r w:rsidRPr="00FE5E13">
        <w:rPr>
          <w:rFonts w:ascii="Arial" w:hAnsi="Arial" w:cs="Arial"/>
          <w:sz w:val="24"/>
          <w:szCs w:val="24"/>
        </w:rPr>
        <w:t xml:space="preserve">. Вариант Лидер </w:t>
      </w:r>
      <w:r w:rsidR="0017293B" w:rsidRPr="00FE5E13">
        <w:rPr>
          <w:rFonts w:ascii="Arial" w:hAnsi="Arial" w:cs="Arial"/>
          <w:sz w:val="24"/>
          <w:szCs w:val="24"/>
        </w:rPr>
        <w:t>(87105)</w:t>
      </w:r>
      <w:r w:rsidR="00EC437C">
        <w:rPr>
          <w:rFonts w:ascii="Arial" w:hAnsi="Arial" w:cs="Arial"/>
          <w:sz w:val="24"/>
          <w:szCs w:val="24"/>
        </w:rPr>
        <w:t>;</w:t>
      </w:r>
    </w:p>
    <w:p w:rsidR="0017293B" w:rsidRPr="00FE5E13" w:rsidRDefault="0017293B" w:rsidP="00FE5E13">
      <w:pPr>
        <w:pStyle w:val="a3"/>
        <w:numPr>
          <w:ilvl w:val="0"/>
          <w:numId w:val="23"/>
        </w:numPr>
        <w:tabs>
          <w:tab w:val="left" w:pos="1751"/>
        </w:tabs>
        <w:rPr>
          <w:rFonts w:ascii="Arial" w:hAnsi="Arial" w:cs="Arial"/>
          <w:sz w:val="24"/>
          <w:szCs w:val="24"/>
        </w:rPr>
      </w:pPr>
      <w:proofErr w:type="spellStart"/>
      <w:r w:rsidRPr="00FE5E13">
        <w:rPr>
          <w:rFonts w:ascii="Arial" w:hAnsi="Arial" w:cs="Arial"/>
          <w:sz w:val="24"/>
          <w:szCs w:val="24"/>
        </w:rPr>
        <w:t>Техэксперт</w:t>
      </w:r>
      <w:proofErr w:type="spellEnd"/>
      <w:r w:rsidRPr="00FE5E13">
        <w:rPr>
          <w:rFonts w:ascii="Arial" w:hAnsi="Arial" w:cs="Arial"/>
          <w:sz w:val="24"/>
          <w:szCs w:val="24"/>
        </w:rPr>
        <w:t>: Дорожное строительство</w:t>
      </w:r>
      <w:r w:rsidR="00EE3527">
        <w:rPr>
          <w:rFonts w:ascii="Arial" w:hAnsi="Arial" w:cs="Arial"/>
          <w:sz w:val="24"/>
          <w:szCs w:val="24"/>
        </w:rPr>
        <w:t>.</w:t>
      </w:r>
    </w:p>
    <w:p w:rsidR="001748F1" w:rsidRPr="006F7395" w:rsidRDefault="001748F1" w:rsidP="00FA6382">
      <w:pPr>
        <w:tabs>
          <w:tab w:val="left" w:pos="1751"/>
        </w:tabs>
        <w:rPr>
          <w:rFonts w:ascii="Arial" w:hAnsi="Arial" w:cs="Arial"/>
          <w:sz w:val="24"/>
          <w:szCs w:val="24"/>
        </w:rPr>
      </w:pPr>
    </w:p>
    <w:p w:rsidR="001748F1" w:rsidRPr="006F7395" w:rsidRDefault="00250802" w:rsidP="00A20A37">
      <w:pPr>
        <w:rPr>
          <w:rFonts w:ascii="Arial" w:hAnsi="Arial" w:cs="Arial"/>
          <w:sz w:val="24"/>
          <w:szCs w:val="24"/>
        </w:rPr>
      </w:pPr>
      <w:r w:rsidRPr="006F7395">
        <w:rPr>
          <w:rFonts w:ascii="Arial" w:hAnsi="Arial" w:cs="Arial"/>
          <w:sz w:val="24"/>
          <w:szCs w:val="24"/>
        </w:rPr>
        <w:t>«</w:t>
      </w:r>
      <w:proofErr w:type="spellStart"/>
      <w:r w:rsidRPr="006F7395">
        <w:rPr>
          <w:rFonts w:ascii="Arial" w:hAnsi="Arial" w:cs="Arial"/>
          <w:sz w:val="24"/>
          <w:szCs w:val="24"/>
        </w:rPr>
        <w:t>Техэксперт</w:t>
      </w:r>
      <w:proofErr w:type="spellEnd"/>
      <w:r w:rsidRPr="006F7395">
        <w:rPr>
          <w:rFonts w:ascii="Arial" w:hAnsi="Arial" w:cs="Arial"/>
          <w:sz w:val="24"/>
          <w:szCs w:val="24"/>
        </w:rPr>
        <w:t xml:space="preserve"> Реестр требований: Строительство»</w:t>
      </w:r>
      <w:r w:rsidR="00FA6382" w:rsidRPr="006F7395">
        <w:rPr>
          <w:rFonts w:ascii="Arial" w:hAnsi="Arial" w:cs="Arial"/>
          <w:sz w:val="24"/>
          <w:szCs w:val="24"/>
        </w:rPr>
        <w:t xml:space="preserve"> содержит нормативные требования в виде выделенных </w:t>
      </w:r>
      <w:r w:rsidR="00FA6382" w:rsidRPr="006F7395">
        <w:rPr>
          <w:rFonts w:ascii="Arial" w:hAnsi="Arial" w:cs="Arial"/>
          <w:sz w:val="24"/>
          <w:szCs w:val="24"/>
          <w:lang w:val="en-US"/>
        </w:rPr>
        <w:t>SMART</w:t>
      </w:r>
      <w:r w:rsidR="00FA6382" w:rsidRPr="006F7395">
        <w:rPr>
          <w:rFonts w:ascii="Arial" w:hAnsi="Arial" w:cs="Arial"/>
          <w:sz w:val="24"/>
          <w:szCs w:val="24"/>
        </w:rPr>
        <w:t xml:space="preserve">-данных и сервисы для работы с ними, что </w:t>
      </w:r>
      <w:r w:rsidR="001748F1" w:rsidRPr="006F7395">
        <w:rPr>
          <w:rFonts w:ascii="Arial" w:hAnsi="Arial" w:cs="Arial"/>
          <w:sz w:val="24"/>
          <w:szCs w:val="24"/>
        </w:rPr>
        <w:t xml:space="preserve">предоставляет дополнительные возможности специалисту выполнять рабочие задачи, находясь непосредственно в системе </w:t>
      </w:r>
      <w:proofErr w:type="spellStart"/>
      <w:r w:rsidR="001748F1" w:rsidRPr="006F7395">
        <w:rPr>
          <w:rFonts w:ascii="Arial" w:hAnsi="Arial" w:cs="Arial"/>
          <w:sz w:val="24"/>
          <w:szCs w:val="24"/>
        </w:rPr>
        <w:t>Техэксперт</w:t>
      </w:r>
      <w:proofErr w:type="spellEnd"/>
      <w:r w:rsidR="001748F1" w:rsidRPr="006F7395">
        <w:rPr>
          <w:rFonts w:ascii="Arial" w:hAnsi="Arial" w:cs="Arial"/>
          <w:sz w:val="24"/>
          <w:szCs w:val="24"/>
        </w:rPr>
        <w:t xml:space="preserve">. </w:t>
      </w:r>
    </w:p>
    <w:p w:rsidR="00CB73CA" w:rsidRPr="006F7395" w:rsidRDefault="00AE774E" w:rsidP="00250802">
      <w:pPr>
        <w:rPr>
          <w:rFonts w:ascii="Arial" w:hAnsi="Arial" w:cs="Arial"/>
          <w:sz w:val="24"/>
          <w:szCs w:val="24"/>
        </w:rPr>
      </w:pPr>
      <w:r w:rsidRPr="006F7395">
        <w:rPr>
          <w:rFonts w:ascii="Arial" w:hAnsi="Arial" w:cs="Arial"/>
          <w:sz w:val="24"/>
          <w:szCs w:val="24"/>
        </w:rPr>
        <w:t xml:space="preserve"> </w:t>
      </w:r>
    </w:p>
    <w:p w:rsidR="00A7153C" w:rsidRDefault="00A7153C" w:rsidP="00A7153C">
      <w:pPr>
        <w:pStyle w:val="a3"/>
        <w:ind w:left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Когда </w:t>
      </w:r>
      <w:r w:rsidR="00EE3527">
        <w:rPr>
          <w:rFonts w:ascii="Arial" w:hAnsi="Arial" w:cs="Arial"/>
          <w:color w:val="000000" w:themeColor="text1"/>
          <w:sz w:val="24"/>
          <w:szCs w:val="24"/>
        </w:rPr>
        <w:t>в</w:t>
      </w:r>
      <w:r>
        <w:rPr>
          <w:rFonts w:ascii="Arial" w:hAnsi="Arial" w:cs="Arial"/>
          <w:color w:val="000000" w:themeColor="text1"/>
          <w:sz w:val="24"/>
          <w:szCs w:val="24"/>
        </w:rPr>
        <w:t>ы установите Реестры пользователю:</w:t>
      </w:r>
    </w:p>
    <w:p w:rsidR="00A7153C" w:rsidRDefault="00A7153C" w:rsidP="00A7153C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AE774E" w:rsidRPr="006F7395" w:rsidRDefault="00A7153C" w:rsidP="00A7153C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специалист</w:t>
      </w:r>
      <w:r w:rsidR="00AE774E" w:rsidRPr="006F7395">
        <w:rPr>
          <w:rFonts w:ascii="Arial" w:hAnsi="Arial" w:cs="Arial"/>
          <w:sz w:val="24"/>
          <w:szCs w:val="24"/>
        </w:rPr>
        <w:t xml:space="preserve">, решая рабочие задачи непосредственно в системе, будет больше времени </w:t>
      </w:r>
      <w:r w:rsidR="00CB73CA" w:rsidRPr="006F7395">
        <w:rPr>
          <w:rFonts w:ascii="Arial" w:hAnsi="Arial" w:cs="Arial"/>
          <w:sz w:val="24"/>
          <w:szCs w:val="24"/>
        </w:rPr>
        <w:t xml:space="preserve">проводить непосредственно в системах </w:t>
      </w:r>
      <w:proofErr w:type="spellStart"/>
      <w:r w:rsidR="00CB73CA" w:rsidRPr="006F7395">
        <w:rPr>
          <w:rFonts w:ascii="Arial" w:hAnsi="Arial" w:cs="Arial"/>
          <w:sz w:val="24"/>
          <w:szCs w:val="24"/>
        </w:rPr>
        <w:t>Техэксперт</w:t>
      </w:r>
      <w:proofErr w:type="spellEnd"/>
      <w:r w:rsidR="00CB73CA" w:rsidRPr="006F7395">
        <w:rPr>
          <w:rFonts w:ascii="Arial" w:hAnsi="Arial" w:cs="Arial"/>
          <w:sz w:val="24"/>
          <w:szCs w:val="24"/>
        </w:rPr>
        <w:t xml:space="preserve">, что даст больше оснований для продления договора на основании статистики использования; </w:t>
      </w:r>
    </w:p>
    <w:p w:rsidR="00483219" w:rsidRPr="006F7395" w:rsidRDefault="00AE774E" w:rsidP="00483219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F7395">
        <w:rPr>
          <w:rFonts w:ascii="Arial" w:hAnsi="Arial" w:cs="Arial"/>
          <w:sz w:val="24"/>
          <w:szCs w:val="24"/>
        </w:rPr>
        <w:t xml:space="preserve">выполнение функциональных задач через </w:t>
      </w:r>
      <w:r w:rsidR="007B2A92" w:rsidRPr="006F7395">
        <w:rPr>
          <w:rFonts w:ascii="Arial" w:hAnsi="Arial" w:cs="Arial"/>
          <w:sz w:val="24"/>
          <w:szCs w:val="24"/>
        </w:rPr>
        <w:t>систему</w:t>
      </w:r>
      <w:r w:rsidRPr="006F7395">
        <w:rPr>
          <w:rFonts w:ascii="Arial" w:hAnsi="Arial" w:cs="Arial"/>
          <w:sz w:val="24"/>
          <w:szCs w:val="24"/>
        </w:rPr>
        <w:t xml:space="preserve"> </w:t>
      </w:r>
      <w:r w:rsidR="007B2A92" w:rsidRPr="006F7395">
        <w:rPr>
          <w:rFonts w:ascii="Arial" w:hAnsi="Arial" w:cs="Arial"/>
          <w:sz w:val="24"/>
          <w:szCs w:val="24"/>
        </w:rPr>
        <w:t>«</w:t>
      </w:r>
      <w:proofErr w:type="spellStart"/>
      <w:r w:rsidR="007B2A92" w:rsidRPr="006F7395">
        <w:rPr>
          <w:rFonts w:ascii="Arial" w:hAnsi="Arial" w:cs="Arial"/>
          <w:sz w:val="24"/>
          <w:szCs w:val="24"/>
        </w:rPr>
        <w:t>Техэксперт</w:t>
      </w:r>
      <w:proofErr w:type="spellEnd"/>
      <w:r w:rsidR="007B2A92" w:rsidRPr="006F7395">
        <w:rPr>
          <w:rFonts w:ascii="Arial" w:hAnsi="Arial" w:cs="Arial"/>
          <w:sz w:val="24"/>
          <w:szCs w:val="24"/>
        </w:rPr>
        <w:t xml:space="preserve"> Реестр требований: Строительство»</w:t>
      </w:r>
      <w:r w:rsidR="00B40B6A" w:rsidRPr="006F7395">
        <w:rPr>
          <w:rFonts w:ascii="Arial" w:hAnsi="Arial" w:cs="Arial"/>
          <w:sz w:val="24"/>
          <w:szCs w:val="24"/>
        </w:rPr>
        <w:t xml:space="preserve"> </w:t>
      </w:r>
      <w:r w:rsidRPr="006F7395">
        <w:rPr>
          <w:rFonts w:ascii="Arial" w:hAnsi="Arial" w:cs="Arial"/>
          <w:sz w:val="24"/>
          <w:szCs w:val="24"/>
        </w:rPr>
        <w:t>формирует персональные рабочие результаты</w:t>
      </w:r>
      <w:r w:rsidR="00CB73CA" w:rsidRPr="006F7395">
        <w:rPr>
          <w:rFonts w:ascii="Arial" w:hAnsi="Arial" w:cs="Arial"/>
          <w:sz w:val="24"/>
          <w:szCs w:val="24"/>
        </w:rPr>
        <w:t xml:space="preserve"> конечного пользователя, что повышает приверженность специалиста к нашим системам и удерживает клиента. </w:t>
      </w:r>
    </w:p>
    <w:p w:rsidR="00483219" w:rsidRPr="006F7395" w:rsidRDefault="00483219" w:rsidP="00483219">
      <w:pPr>
        <w:rPr>
          <w:rFonts w:ascii="Arial" w:hAnsi="Arial" w:cs="Arial"/>
          <w:sz w:val="24"/>
          <w:szCs w:val="24"/>
        </w:rPr>
      </w:pPr>
      <w:r w:rsidRPr="006F7395">
        <w:rPr>
          <w:rFonts w:ascii="Arial" w:hAnsi="Arial" w:cs="Arial"/>
          <w:b/>
          <w:bCs/>
          <w:sz w:val="24"/>
          <w:szCs w:val="24"/>
        </w:rPr>
        <w:t>Наша цель</w:t>
      </w:r>
      <w:r w:rsidRPr="006F739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6F7395">
        <w:rPr>
          <w:rFonts w:ascii="Arial" w:hAnsi="Arial" w:cs="Arial"/>
          <w:b/>
          <w:bCs/>
          <w:sz w:val="24"/>
          <w:szCs w:val="24"/>
        </w:rPr>
        <w:t>– предоставить</w:t>
      </w:r>
      <w:r w:rsidRPr="006F7395">
        <w:rPr>
          <w:rFonts w:ascii="Arial" w:hAnsi="Arial" w:cs="Arial"/>
          <w:sz w:val="24"/>
          <w:szCs w:val="24"/>
        </w:rPr>
        <w:t xml:space="preserve"> </w:t>
      </w:r>
      <w:r w:rsidR="00F310CE">
        <w:rPr>
          <w:rFonts w:ascii="Arial" w:hAnsi="Arial" w:cs="Arial"/>
          <w:b/>
          <w:bCs/>
          <w:sz w:val="24"/>
          <w:szCs w:val="24"/>
        </w:rPr>
        <w:t>специалистам</w:t>
      </w:r>
      <w:r w:rsidRPr="006F7395">
        <w:rPr>
          <w:rFonts w:ascii="Arial" w:hAnsi="Arial" w:cs="Arial"/>
          <w:b/>
          <w:bCs/>
          <w:sz w:val="24"/>
          <w:szCs w:val="24"/>
        </w:rPr>
        <w:t>:</w:t>
      </w:r>
    </w:p>
    <w:p w:rsidR="00395440" w:rsidRPr="006F7395" w:rsidRDefault="000B7241" w:rsidP="00483219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F7395">
        <w:rPr>
          <w:rFonts w:ascii="Arial" w:hAnsi="Arial" w:cs="Arial"/>
          <w:sz w:val="24"/>
          <w:szCs w:val="24"/>
        </w:rPr>
        <w:t>целевую базу экспертно-выделенных требов</w:t>
      </w:r>
      <w:r w:rsidR="00EE3527">
        <w:rPr>
          <w:rFonts w:ascii="Arial" w:hAnsi="Arial" w:cs="Arial"/>
          <w:sz w:val="24"/>
          <w:szCs w:val="24"/>
        </w:rPr>
        <w:t>аний из нормативных документов</w:t>
      </w:r>
      <w:r w:rsidR="00EC437C">
        <w:rPr>
          <w:rFonts w:ascii="Arial" w:hAnsi="Arial" w:cs="Arial"/>
          <w:sz w:val="24"/>
          <w:szCs w:val="24"/>
        </w:rPr>
        <w:t>;</w:t>
      </w:r>
    </w:p>
    <w:p w:rsidR="00BD464E" w:rsidRDefault="000B7241" w:rsidP="00BD464E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F7395">
        <w:rPr>
          <w:rFonts w:ascii="Arial" w:hAnsi="Arial" w:cs="Arial"/>
          <w:sz w:val="24"/>
          <w:szCs w:val="24"/>
        </w:rPr>
        <w:t>сервисы (инструменты) по работе с требованиями</w:t>
      </w:r>
      <w:r w:rsidR="00EC437C">
        <w:rPr>
          <w:rFonts w:ascii="Arial" w:hAnsi="Arial" w:cs="Arial"/>
          <w:sz w:val="24"/>
          <w:szCs w:val="24"/>
        </w:rPr>
        <w:t>.</w:t>
      </w:r>
    </w:p>
    <w:p w:rsidR="00BD464E" w:rsidRDefault="00BD464E" w:rsidP="00BD464E">
      <w:pPr>
        <w:rPr>
          <w:rFonts w:ascii="Arial" w:hAnsi="Arial" w:cs="Arial"/>
          <w:sz w:val="24"/>
          <w:szCs w:val="24"/>
        </w:rPr>
      </w:pPr>
    </w:p>
    <w:p w:rsidR="00646C3F" w:rsidRDefault="00646C3F" w:rsidP="00BD464E">
      <w:pPr>
        <w:rPr>
          <w:rFonts w:ascii="Arial" w:hAnsi="Arial" w:cs="Arial"/>
          <w:sz w:val="24"/>
          <w:szCs w:val="24"/>
        </w:rPr>
      </w:pPr>
    </w:p>
    <w:p w:rsidR="00646C3F" w:rsidRPr="00BD464E" w:rsidRDefault="00646C3F" w:rsidP="00BD464E">
      <w:pPr>
        <w:rPr>
          <w:rFonts w:ascii="Arial" w:hAnsi="Arial" w:cs="Arial"/>
          <w:sz w:val="24"/>
          <w:szCs w:val="24"/>
        </w:rPr>
      </w:pPr>
    </w:p>
    <w:p w:rsidR="00EF0BA0" w:rsidRPr="006F7395" w:rsidRDefault="00E67DD8" w:rsidP="004D1DA8">
      <w:pPr>
        <w:rPr>
          <w:rFonts w:ascii="Arial" w:hAnsi="Arial" w:cs="Arial"/>
          <w:sz w:val="24"/>
          <w:szCs w:val="24"/>
        </w:rPr>
      </w:pPr>
      <w:r w:rsidRPr="006F7395"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A636BC9" wp14:editId="532AFCDF">
                <wp:simplePos x="0" y="0"/>
                <wp:positionH relativeFrom="column">
                  <wp:posOffset>-1286870</wp:posOffset>
                </wp:positionH>
                <wp:positionV relativeFrom="paragraph">
                  <wp:posOffset>257893</wp:posOffset>
                </wp:positionV>
                <wp:extent cx="4500438" cy="15930"/>
                <wp:effectExtent l="19050" t="19050" r="33655" b="222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500438" cy="15930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chemeClr val="accent2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5AFD0" id="Прямая соединительная линия 4" o:spid="_x0000_s1026" style="position:absolute;flip:x 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01.35pt,20.3pt" to="253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" strokecolor="#ed7d31 [3205]" strokeweight="3pt">
                <v:stroke joinstyle="miter" endcap="round"/>
                <o:lock v:ext="edit" shapetype="f"/>
              </v:line>
            </w:pict>
          </mc:Fallback>
        </mc:AlternateContent>
      </w:r>
    </w:p>
    <w:p w:rsidR="00E010D8" w:rsidRPr="006F7395" w:rsidRDefault="00E010D8" w:rsidP="004D1DA8">
      <w:pPr>
        <w:rPr>
          <w:rFonts w:ascii="Arial" w:hAnsi="Arial" w:cs="Arial"/>
          <w:sz w:val="24"/>
          <w:szCs w:val="24"/>
        </w:rPr>
      </w:pPr>
    </w:p>
    <w:p w:rsidR="006F7395" w:rsidRPr="006F7395" w:rsidRDefault="00EC437C" w:rsidP="006F7395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Требования как SMART-</w:t>
      </w:r>
      <w:r w:rsidR="006F7395" w:rsidRPr="006F7395">
        <w:rPr>
          <w:rFonts w:ascii="Arial" w:hAnsi="Arial" w:cs="Arial"/>
          <w:b/>
          <w:sz w:val="28"/>
          <w:szCs w:val="28"/>
        </w:rPr>
        <w:t xml:space="preserve">данные </w:t>
      </w:r>
    </w:p>
    <w:p w:rsidR="00FF6905" w:rsidRPr="00FF6905" w:rsidRDefault="00FF6905" w:rsidP="00FF6905">
      <w:pPr>
        <w:pStyle w:val="formattext"/>
        <w:spacing w:after="240"/>
        <w:rPr>
          <w:rFonts w:ascii="Arial" w:eastAsiaTheme="minorHAnsi" w:hAnsi="Arial" w:cs="Arial"/>
          <w:lang w:eastAsia="en-US"/>
        </w:rPr>
      </w:pPr>
      <w:r w:rsidRPr="006F7395">
        <w:rPr>
          <w:rFonts w:ascii="Arial" w:eastAsiaTheme="minorHAnsi" w:hAnsi="Arial" w:cs="Arial"/>
          <w:lang w:eastAsia="en-US"/>
        </w:rPr>
        <w:t>Система содержит базу нормативных требований для специалиста</w:t>
      </w:r>
      <w:r w:rsidR="001C03D3">
        <w:rPr>
          <w:rFonts w:ascii="Arial" w:eastAsiaTheme="minorHAnsi" w:hAnsi="Arial" w:cs="Arial"/>
          <w:lang w:eastAsia="en-US"/>
        </w:rPr>
        <w:t xml:space="preserve"> строительной отрасли</w:t>
      </w:r>
      <w:r w:rsidR="00405315" w:rsidRPr="00405315">
        <w:rPr>
          <w:rFonts w:ascii="Arial" w:eastAsiaTheme="minorHAnsi" w:hAnsi="Arial" w:cs="Arial"/>
          <w:lang w:eastAsia="en-US"/>
        </w:rPr>
        <w:t xml:space="preserve"> </w:t>
      </w:r>
      <w:r w:rsidR="00405315" w:rsidRPr="00B1716F">
        <w:rPr>
          <w:rFonts w:ascii="Arial" w:eastAsiaTheme="minorHAnsi" w:hAnsi="Arial" w:cs="Arial"/>
          <w:lang w:eastAsia="en-US"/>
        </w:rPr>
        <w:t>в сферах изыскания и проектирования</w:t>
      </w:r>
      <w:r w:rsidRPr="006F7395">
        <w:rPr>
          <w:rFonts w:ascii="Arial" w:eastAsiaTheme="minorHAnsi" w:hAnsi="Arial" w:cs="Arial"/>
          <w:lang w:eastAsia="en-US"/>
        </w:rPr>
        <w:t xml:space="preserve">, включая требования из документов, определенных в </w:t>
      </w:r>
      <w:r w:rsidR="009F24AF">
        <w:rPr>
          <w:rFonts w:ascii="Arial" w:eastAsiaTheme="minorHAnsi" w:hAnsi="Arial" w:cs="Arial"/>
          <w:lang w:eastAsia="en-US"/>
        </w:rPr>
        <w:t xml:space="preserve">Реестре на сайте </w:t>
      </w:r>
      <w:proofErr w:type="spellStart"/>
      <w:r w:rsidR="009F24AF">
        <w:rPr>
          <w:rFonts w:ascii="Arial" w:eastAsiaTheme="minorHAnsi" w:hAnsi="Arial" w:cs="Arial"/>
          <w:lang w:eastAsia="en-US"/>
        </w:rPr>
        <w:t>Стройкомплекc.Р</w:t>
      </w:r>
      <w:r w:rsidR="00117F81">
        <w:rPr>
          <w:rFonts w:ascii="Arial" w:eastAsiaTheme="minorHAnsi" w:hAnsi="Arial" w:cs="Arial"/>
          <w:lang w:eastAsia="en-US"/>
        </w:rPr>
        <w:t>Ф</w:t>
      </w:r>
      <w:proofErr w:type="spellEnd"/>
      <w:r w:rsidRPr="006F7395">
        <w:rPr>
          <w:rFonts w:ascii="Arial" w:eastAsiaTheme="minorHAnsi" w:hAnsi="Arial" w:cs="Arial"/>
          <w:lang w:eastAsia="en-US"/>
        </w:rPr>
        <w:t xml:space="preserve"> как соде</w:t>
      </w:r>
      <w:r w:rsidR="00117F81">
        <w:rPr>
          <w:rFonts w:ascii="Arial" w:eastAsiaTheme="minorHAnsi" w:hAnsi="Arial" w:cs="Arial"/>
          <w:lang w:eastAsia="en-US"/>
        </w:rPr>
        <w:t>ржащие обязательные требования.</w:t>
      </w:r>
    </w:p>
    <w:p w:rsidR="006F7395" w:rsidRPr="006F7395" w:rsidRDefault="006F7395" w:rsidP="006F7395">
      <w:pPr>
        <w:rPr>
          <w:rFonts w:ascii="Arial" w:hAnsi="Arial" w:cs="Arial"/>
          <w:sz w:val="24"/>
          <w:szCs w:val="24"/>
        </w:rPr>
      </w:pPr>
      <w:r w:rsidRPr="006F7395">
        <w:rPr>
          <w:rFonts w:ascii="Arial" w:hAnsi="Arial" w:cs="Arial"/>
          <w:sz w:val="24"/>
          <w:szCs w:val="24"/>
        </w:rPr>
        <w:t>В системе «</w:t>
      </w:r>
      <w:proofErr w:type="spellStart"/>
      <w:r w:rsidRPr="006F7395">
        <w:rPr>
          <w:rFonts w:ascii="Arial" w:hAnsi="Arial" w:cs="Arial"/>
          <w:sz w:val="24"/>
          <w:szCs w:val="24"/>
        </w:rPr>
        <w:t>Техэксперт</w:t>
      </w:r>
      <w:proofErr w:type="spellEnd"/>
      <w:r w:rsidRPr="006F7395">
        <w:rPr>
          <w:rFonts w:ascii="Arial" w:hAnsi="Arial" w:cs="Arial"/>
          <w:sz w:val="24"/>
          <w:szCs w:val="24"/>
        </w:rPr>
        <w:t xml:space="preserve"> Реестр требований: Строительство» требования представлены в формате </w:t>
      </w:r>
      <w:r w:rsidRPr="006F7395">
        <w:rPr>
          <w:rFonts w:ascii="Arial" w:hAnsi="Arial" w:cs="Arial"/>
          <w:sz w:val="24"/>
          <w:szCs w:val="24"/>
          <w:lang w:val="en-US"/>
        </w:rPr>
        <w:t>S</w:t>
      </w:r>
      <w:r w:rsidR="00EC437C" w:rsidRPr="006F7395">
        <w:rPr>
          <w:rFonts w:ascii="Arial" w:hAnsi="Arial" w:cs="Arial"/>
          <w:sz w:val="24"/>
          <w:szCs w:val="24"/>
          <w:lang w:val="en-US"/>
        </w:rPr>
        <w:t>MART</w:t>
      </w:r>
      <w:r w:rsidRPr="006F7395">
        <w:rPr>
          <w:rFonts w:ascii="Arial" w:hAnsi="Arial" w:cs="Arial"/>
          <w:sz w:val="24"/>
          <w:szCs w:val="24"/>
        </w:rPr>
        <w:t xml:space="preserve">-данных, что </w:t>
      </w:r>
      <w:r w:rsidRPr="00207DB9">
        <w:rPr>
          <w:rFonts w:ascii="Arial" w:hAnsi="Arial" w:cs="Arial"/>
          <w:sz w:val="24"/>
          <w:szCs w:val="24"/>
        </w:rPr>
        <w:t>дает возможность</w:t>
      </w:r>
      <w:r w:rsidRPr="006F7395">
        <w:rPr>
          <w:rFonts w:ascii="Arial" w:hAnsi="Arial" w:cs="Arial"/>
          <w:sz w:val="24"/>
          <w:szCs w:val="24"/>
        </w:rPr>
        <w:t xml:space="preserve"> для</w:t>
      </w:r>
      <w:r w:rsidR="00207DB9">
        <w:rPr>
          <w:rFonts w:ascii="Arial" w:hAnsi="Arial" w:cs="Arial"/>
          <w:sz w:val="24"/>
          <w:szCs w:val="24"/>
        </w:rPr>
        <w:t xml:space="preserve"> использования</w:t>
      </w:r>
      <w:r w:rsidRPr="006F7395">
        <w:rPr>
          <w:rFonts w:ascii="Arial" w:hAnsi="Arial" w:cs="Arial"/>
          <w:sz w:val="24"/>
          <w:szCs w:val="24"/>
        </w:rPr>
        <w:t xml:space="preserve"> новых сервисов и инструментов. </w:t>
      </w:r>
    </w:p>
    <w:p w:rsidR="006F7395" w:rsidRDefault="006F7395" w:rsidP="006F7395">
      <w:pPr>
        <w:rPr>
          <w:rFonts w:ascii="Arial" w:hAnsi="Arial" w:cs="Arial"/>
          <w:sz w:val="24"/>
          <w:szCs w:val="24"/>
        </w:rPr>
      </w:pPr>
      <w:r w:rsidRPr="006F7395">
        <w:rPr>
          <w:rFonts w:ascii="Arial" w:hAnsi="Arial" w:cs="Arial"/>
          <w:b/>
          <w:bCs/>
          <w:sz w:val="24"/>
          <w:szCs w:val="24"/>
        </w:rPr>
        <w:t xml:space="preserve">SMART-данные </w:t>
      </w:r>
      <w:r w:rsidRPr="006F7395">
        <w:rPr>
          <w:rFonts w:ascii="Arial" w:hAnsi="Arial" w:cs="Arial"/>
          <w:sz w:val="24"/>
          <w:szCs w:val="24"/>
        </w:rPr>
        <w:t>являются частью утвержд</w:t>
      </w:r>
      <w:bookmarkStart w:id="0" w:name="_GoBack"/>
      <w:bookmarkEnd w:id="0"/>
      <w:r w:rsidRPr="006F7395">
        <w:rPr>
          <w:rFonts w:ascii="Arial" w:hAnsi="Arial" w:cs="Arial"/>
          <w:sz w:val="24"/>
          <w:szCs w:val="24"/>
        </w:rPr>
        <w:t xml:space="preserve">енного нормативного документа, представленного в </w:t>
      </w:r>
      <w:proofErr w:type="spellStart"/>
      <w:r w:rsidRPr="006F7395">
        <w:rPr>
          <w:rFonts w:ascii="Arial" w:hAnsi="Arial" w:cs="Arial"/>
          <w:sz w:val="24"/>
          <w:szCs w:val="24"/>
        </w:rPr>
        <w:t>машинопонимаемом</w:t>
      </w:r>
      <w:proofErr w:type="spellEnd"/>
      <w:r w:rsidRPr="006F7395">
        <w:rPr>
          <w:rFonts w:ascii="Arial" w:hAnsi="Arial" w:cs="Arial"/>
          <w:sz w:val="24"/>
          <w:szCs w:val="24"/>
        </w:rPr>
        <w:t xml:space="preserve"> формате для практического применения в SMART-сервисах и специализированном прикладном программном обеспечении.</w:t>
      </w:r>
    </w:p>
    <w:p w:rsidR="00066B75" w:rsidRPr="006F7395" w:rsidRDefault="00066B75" w:rsidP="00066B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Требования в системе «</w:t>
      </w:r>
      <w:proofErr w:type="spellStart"/>
      <w:r>
        <w:rPr>
          <w:rFonts w:ascii="Arial" w:hAnsi="Arial" w:cs="Arial"/>
          <w:sz w:val="24"/>
          <w:szCs w:val="24"/>
        </w:rPr>
        <w:t>Техэксперт</w:t>
      </w:r>
      <w:proofErr w:type="spellEnd"/>
      <w:r>
        <w:rPr>
          <w:rFonts w:ascii="Arial" w:hAnsi="Arial" w:cs="Arial"/>
          <w:sz w:val="24"/>
          <w:szCs w:val="24"/>
        </w:rPr>
        <w:t>» св</w:t>
      </w:r>
      <w:r w:rsidR="00EC437C">
        <w:rPr>
          <w:rFonts w:ascii="Arial" w:hAnsi="Arial" w:cs="Arial"/>
          <w:sz w:val="24"/>
          <w:szCs w:val="24"/>
        </w:rPr>
        <w:t>язаны с документом-</w:t>
      </w:r>
      <w:r>
        <w:rPr>
          <w:rFonts w:ascii="Arial" w:hAnsi="Arial" w:cs="Arial"/>
          <w:sz w:val="24"/>
          <w:szCs w:val="24"/>
        </w:rPr>
        <w:t>исто</w:t>
      </w:r>
      <w:r w:rsidR="00EC437C">
        <w:rPr>
          <w:rFonts w:ascii="Arial" w:hAnsi="Arial" w:cs="Arial"/>
          <w:sz w:val="24"/>
          <w:szCs w:val="24"/>
        </w:rPr>
        <w:t>чником и соответствуют ему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C7D6F" w:rsidRDefault="00EC7D6F" w:rsidP="004D1DA8">
      <w:pPr>
        <w:rPr>
          <w:rFonts w:ascii="Arial" w:hAnsi="Arial" w:cs="Arial"/>
          <w:sz w:val="24"/>
          <w:szCs w:val="24"/>
        </w:rPr>
      </w:pPr>
    </w:p>
    <w:p w:rsidR="00B1716F" w:rsidRPr="006F7395" w:rsidRDefault="00B1716F" w:rsidP="00B1716F">
      <w:pPr>
        <w:tabs>
          <w:tab w:val="left" w:pos="3731"/>
        </w:tabs>
        <w:rPr>
          <w:rFonts w:ascii="Arial" w:hAnsi="Arial" w:cs="Arial"/>
          <w:sz w:val="24"/>
          <w:szCs w:val="24"/>
        </w:rPr>
      </w:pPr>
      <w:r w:rsidRPr="006F7395"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1779FCAF" wp14:editId="3DDF8CAE">
                <wp:simplePos x="0" y="0"/>
                <wp:positionH relativeFrom="column">
                  <wp:posOffset>-1375438</wp:posOffset>
                </wp:positionH>
                <wp:positionV relativeFrom="paragraph">
                  <wp:posOffset>192847</wp:posOffset>
                </wp:positionV>
                <wp:extent cx="4245997" cy="15544"/>
                <wp:effectExtent l="19050" t="19050" r="21590" b="2286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245997" cy="15544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chemeClr val="accent2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EBCA6" id="Прямая соединительная линия 11" o:spid="_x0000_s1026" style="position:absolute;flip:x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08.3pt,15.2pt" to="226.0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" strokecolor="#ed7d31 [3205]" strokeweight="3pt">
                <v:stroke joinstyle="miter" endcap="round"/>
                <o:lock v:ext="edit" shapetype="f"/>
              </v:line>
            </w:pict>
          </mc:Fallback>
        </mc:AlternateContent>
      </w:r>
    </w:p>
    <w:p w:rsidR="00B1716F" w:rsidRPr="006F7395" w:rsidRDefault="00B1716F" w:rsidP="00B1716F">
      <w:pPr>
        <w:rPr>
          <w:rFonts w:ascii="Arial" w:hAnsi="Arial" w:cs="Arial"/>
          <w:sz w:val="24"/>
          <w:szCs w:val="24"/>
        </w:rPr>
      </w:pPr>
    </w:p>
    <w:p w:rsidR="00B1716F" w:rsidRPr="006F7395" w:rsidRDefault="00B1716F" w:rsidP="00B1716F">
      <w:pPr>
        <w:pStyle w:val="a3"/>
        <w:numPr>
          <w:ilvl w:val="0"/>
          <w:numId w:val="4"/>
        </w:num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Целевая аудитория системы</w:t>
      </w:r>
    </w:p>
    <w:p w:rsidR="00B1716F" w:rsidRPr="006F7395" w:rsidRDefault="00B1716F" w:rsidP="00B1716F">
      <w:pPr>
        <w:rPr>
          <w:rFonts w:ascii="Arial" w:hAnsi="Arial" w:cs="Arial"/>
          <w:sz w:val="24"/>
          <w:szCs w:val="24"/>
        </w:rPr>
      </w:pPr>
    </w:p>
    <w:p w:rsidR="00B1716F" w:rsidRPr="00B1716F" w:rsidRDefault="00B1716F" w:rsidP="00B1716F">
      <w:pPr>
        <w:pStyle w:val="MSONORMAL0"/>
        <w:rPr>
          <w:rFonts w:ascii="Arial" w:eastAsiaTheme="minorHAnsi" w:hAnsi="Arial" w:cs="Arial"/>
          <w:lang w:eastAsia="en-US"/>
        </w:rPr>
      </w:pPr>
      <w:r w:rsidRPr="00B1716F">
        <w:rPr>
          <w:rFonts w:ascii="Arial" w:eastAsiaTheme="minorHAnsi" w:hAnsi="Arial" w:cs="Arial"/>
          <w:lang w:eastAsia="en-US"/>
        </w:rPr>
        <w:t>Система ориентирована на руководителей и специалистов строительной отрасли в сферах изыскания и проектирования, которые работают с нормативными документами:</w:t>
      </w:r>
    </w:p>
    <w:p w:rsidR="00B1716F" w:rsidRPr="00B1716F" w:rsidRDefault="00B1716F" w:rsidP="00B1716F">
      <w:pPr>
        <w:pStyle w:val="MSONORMAL0"/>
        <w:ind w:firstLine="568"/>
        <w:rPr>
          <w:rFonts w:ascii="Arial" w:eastAsiaTheme="minorHAnsi" w:hAnsi="Arial" w:cs="Arial"/>
          <w:lang w:eastAsia="en-US"/>
        </w:rPr>
      </w:pPr>
    </w:p>
    <w:p w:rsidR="00B1716F" w:rsidRPr="00B1716F" w:rsidRDefault="00B1716F" w:rsidP="00B1716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716F">
        <w:rPr>
          <w:rFonts w:ascii="Arial" w:hAnsi="Arial" w:cs="Arial"/>
          <w:sz w:val="24"/>
          <w:szCs w:val="24"/>
        </w:rPr>
        <w:t>сфера проектирования: главный инженер проекта,</w:t>
      </w:r>
      <w:r w:rsidR="00D71724">
        <w:rPr>
          <w:rFonts w:ascii="Arial" w:hAnsi="Arial" w:cs="Arial"/>
          <w:sz w:val="24"/>
          <w:szCs w:val="24"/>
        </w:rPr>
        <w:t xml:space="preserve"> технический заказчик,</w:t>
      </w:r>
      <w:r w:rsidRPr="00B1716F">
        <w:rPr>
          <w:rFonts w:ascii="Arial" w:hAnsi="Arial" w:cs="Arial"/>
          <w:sz w:val="24"/>
          <w:szCs w:val="24"/>
        </w:rPr>
        <w:t xml:space="preserve"> главный архитектор проекта, инженер-проектировщик, инженер-конструктор, архитектор, начальник ПТО; </w:t>
      </w:r>
    </w:p>
    <w:p w:rsidR="00B1716F" w:rsidRPr="00B1716F" w:rsidRDefault="00B1716F" w:rsidP="00B1716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716F">
        <w:rPr>
          <w:rFonts w:ascii="Arial" w:hAnsi="Arial" w:cs="Arial"/>
          <w:sz w:val="24"/>
          <w:szCs w:val="24"/>
        </w:rPr>
        <w:t>сфера инженерных взысканий: инженер, эколог, геодезист;</w:t>
      </w:r>
    </w:p>
    <w:p w:rsidR="00B1716F" w:rsidRPr="00B1716F" w:rsidRDefault="00B1716F" w:rsidP="00B1716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716F">
        <w:rPr>
          <w:rFonts w:ascii="Arial" w:hAnsi="Arial" w:cs="Arial"/>
          <w:sz w:val="24"/>
          <w:szCs w:val="24"/>
        </w:rPr>
        <w:t xml:space="preserve">специалист, осуществляющий экспертизу проектной документации; </w:t>
      </w:r>
    </w:p>
    <w:p w:rsidR="00B1716F" w:rsidRPr="00B1716F" w:rsidRDefault="00B1716F" w:rsidP="00B1716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716F">
        <w:rPr>
          <w:rFonts w:ascii="Arial" w:hAnsi="Arial" w:cs="Arial"/>
          <w:sz w:val="24"/>
          <w:szCs w:val="24"/>
        </w:rPr>
        <w:t>технический специалист в области технологий информационного моделирования (ТИМ).</w:t>
      </w:r>
    </w:p>
    <w:p w:rsidR="00B1716F" w:rsidRDefault="001C48C8" w:rsidP="004D1DA8">
      <w:pPr>
        <w:rPr>
          <w:rFonts w:ascii="Arial" w:hAnsi="Arial" w:cs="Arial"/>
          <w:sz w:val="24"/>
          <w:szCs w:val="24"/>
        </w:rPr>
      </w:pPr>
      <w:r w:rsidRPr="006F7395"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0B82AF4F" wp14:editId="2F8C2AF7">
                <wp:simplePos x="0" y="0"/>
                <wp:positionH relativeFrom="page">
                  <wp:align>left</wp:align>
                </wp:positionH>
                <wp:positionV relativeFrom="paragraph">
                  <wp:posOffset>249002</wp:posOffset>
                </wp:positionV>
                <wp:extent cx="4238045" cy="23854"/>
                <wp:effectExtent l="19050" t="19050" r="29210" b="336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238045" cy="23854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chemeClr val="accent2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FFF85" id="Прямая соединительная линия 3" o:spid="_x0000_s1026" style="position:absolute;flip:x;z-index:251674624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margin;mso-height-relative:margin" from="0,19.6pt" to="333.7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" strokecolor="#ed7d31 [3205]" strokeweight="3pt">
                <v:stroke joinstyle="miter" endcap="round"/>
                <o:lock v:ext="edit" shapetype="f"/>
                <w10:wrap anchorx="page"/>
              </v:line>
            </w:pict>
          </mc:Fallback>
        </mc:AlternateContent>
      </w:r>
    </w:p>
    <w:p w:rsidR="001C48C8" w:rsidRPr="001C48C8" w:rsidRDefault="001C48C8" w:rsidP="001C48C8">
      <w:pPr>
        <w:tabs>
          <w:tab w:val="left" w:pos="3731"/>
        </w:tabs>
        <w:ind w:left="360"/>
        <w:rPr>
          <w:rFonts w:ascii="Arial" w:hAnsi="Arial" w:cs="Arial"/>
          <w:b/>
          <w:sz w:val="28"/>
          <w:szCs w:val="28"/>
        </w:rPr>
      </w:pPr>
    </w:p>
    <w:p w:rsidR="00C144BF" w:rsidRDefault="00586A4E" w:rsidP="001C48C8">
      <w:pPr>
        <w:pStyle w:val="a3"/>
        <w:numPr>
          <w:ilvl w:val="0"/>
          <w:numId w:val="4"/>
        </w:numPr>
        <w:tabs>
          <w:tab w:val="left" w:pos="3731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Характеристики системы</w:t>
      </w:r>
    </w:p>
    <w:p w:rsidR="001C48C8" w:rsidRPr="001C48C8" w:rsidRDefault="001C48C8" w:rsidP="001C48C8">
      <w:pPr>
        <w:pStyle w:val="a3"/>
        <w:tabs>
          <w:tab w:val="left" w:pos="3731"/>
        </w:tabs>
        <w:rPr>
          <w:rFonts w:ascii="Arial" w:hAnsi="Arial" w:cs="Arial"/>
          <w:b/>
          <w:sz w:val="28"/>
          <w:szCs w:val="28"/>
        </w:rPr>
      </w:pPr>
    </w:p>
    <w:p w:rsidR="00BD464E" w:rsidRDefault="00BD464E" w:rsidP="00BD464E">
      <w:pPr>
        <w:pStyle w:val="a3"/>
        <w:numPr>
          <w:ilvl w:val="1"/>
          <w:numId w:val="4"/>
        </w:numPr>
        <w:tabs>
          <w:tab w:val="left" w:pos="3731"/>
        </w:tabs>
        <w:rPr>
          <w:rFonts w:ascii="Arial" w:hAnsi="Arial" w:cs="Arial"/>
          <w:b/>
          <w:sz w:val="24"/>
          <w:szCs w:val="24"/>
        </w:rPr>
      </w:pPr>
      <w:r w:rsidRPr="002438E5">
        <w:rPr>
          <w:rFonts w:ascii="Arial" w:hAnsi="Arial" w:cs="Arial"/>
          <w:b/>
          <w:sz w:val="24"/>
          <w:szCs w:val="24"/>
        </w:rPr>
        <w:t xml:space="preserve">Наполнение системы </w:t>
      </w:r>
    </w:p>
    <w:p w:rsidR="00695BE4" w:rsidRPr="002438E5" w:rsidRDefault="00695BE4" w:rsidP="00695BE4">
      <w:pPr>
        <w:pStyle w:val="a3"/>
        <w:tabs>
          <w:tab w:val="left" w:pos="3731"/>
        </w:tabs>
        <w:ind w:left="1125"/>
        <w:rPr>
          <w:rFonts w:ascii="Arial" w:hAnsi="Arial" w:cs="Arial"/>
          <w:b/>
          <w:sz w:val="24"/>
          <w:szCs w:val="24"/>
        </w:rPr>
      </w:pPr>
    </w:p>
    <w:p w:rsidR="00695BE4" w:rsidRDefault="00695BE4" w:rsidP="00695BE4">
      <w:pPr>
        <w:pStyle w:val="a3"/>
        <w:spacing w:after="160" w:line="259" w:lineRule="auto"/>
      </w:pPr>
      <w:r>
        <w:rPr>
          <w:rFonts w:ascii="Arial" w:hAnsi="Arial" w:cs="Arial"/>
          <w:sz w:val="24"/>
          <w:szCs w:val="24"/>
        </w:rPr>
        <w:t xml:space="preserve">В системе </w:t>
      </w:r>
      <w:r w:rsidRPr="006F7395">
        <w:rPr>
          <w:rFonts w:ascii="Arial" w:hAnsi="Arial" w:cs="Arial"/>
          <w:sz w:val="24"/>
          <w:szCs w:val="24"/>
        </w:rPr>
        <w:t>«</w:t>
      </w:r>
      <w:proofErr w:type="spellStart"/>
      <w:r w:rsidRPr="006F7395">
        <w:rPr>
          <w:rFonts w:ascii="Arial" w:hAnsi="Arial" w:cs="Arial"/>
          <w:sz w:val="24"/>
          <w:szCs w:val="24"/>
        </w:rPr>
        <w:t>Техэксперт</w:t>
      </w:r>
      <w:proofErr w:type="spellEnd"/>
      <w:r w:rsidRPr="006F7395">
        <w:rPr>
          <w:rFonts w:ascii="Arial" w:hAnsi="Arial" w:cs="Arial"/>
          <w:sz w:val="24"/>
          <w:szCs w:val="24"/>
        </w:rPr>
        <w:t xml:space="preserve"> Реестр требований: Строительство» </w:t>
      </w:r>
      <w:r w:rsidR="00117F81">
        <w:rPr>
          <w:rFonts w:ascii="Arial" w:hAnsi="Arial" w:cs="Arial"/>
          <w:sz w:val="24"/>
          <w:szCs w:val="24"/>
        </w:rPr>
        <w:t>содержат</w:t>
      </w:r>
      <w:r w:rsidRPr="00695BE4">
        <w:rPr>
          <w:rFonts w:ascii="Arial" w:hAnsi="Arial" w:cs="Arial"/>
          <w:sz w:val="24"/>
          <w:szCs w:val="24"/>
        </w:rPr>
        <w:t>ся требования п</w:t>
      </w:r>
      <w:r w:rsidR="00B440A3">
        <w:rPr>
          <w:rFonts w:ascii="Arial" w:hAnsi="Arial" w:cs="Arial"/>
          <w:sz w:val="24"/>
          <w:szCs w:val="24"/>
        </w:rPr>
        <w:t xml:space="preserve">о направлению Проектирование </w:t>
      </w:r>
      <w:r w:rsidRPr="00695BE4">
        <w:rPr>
          <w:rFonts w:ascii="Arial" w:hAnsi="Arial" w:cs="Arial"/>
          <w:sz w:val="24"/>
          <w:szCs w:val="24"/>
        </w:rPr>
        <w:t>более чем</w:t>
      </w:r>
      <w:r w:rsidR="00B440A3">
        <w:rPr>
          <w:rFonts w:ascii="Arial" w:hAnsi="Arial" w:cs="Arial"/>
          <w:sz w:val="24"/>
          <w:szCs w:val="24"/>
        </w:rPr>
        <w:t xml:space="preserve"> из</w:t>
      </w:r>
      <w:r w:rsidRPr="00695BE4">
        <w:rPr>
          <w:rFonts w:ascii="Arial" w:hAnsi="Arial" w:cs="Arial"/>
          <w:sz w:val="24"/>
          <w:szCs w:val="24"/>
        </w:rPr>
        <w:t xml:space="preserve"> 1300 документов, в том числе из 609 документов, включенных в Реестр </w:t>
      </w:r>
      <w:proofErr w:type="spellStart"/>
      <w:r w:rsidRPr="00695BE4">
        <w:rPr>
          <w:rFonts w:ascii="Arial" w:hAnsi="Arial" w:cs="Arial"/>
          <w:sz w:val="24"/>
          <w:szCs w:val="24"/>
        </w:rPr>
        <w:t>Стройкомплекс.Р</w:t>
      </w:r>
      <w:r w:rsidR="00117F81">
        <w:rPr>
          <w:rFonts w:ascii="Arial" w:hAnsi="Arial" w:cs="Arial"/>
          <w:sz w:val="24"/>
          <w:szCs w:val="24"/>
        </w:rPr>
        <w:t>Ф</w:t>
      </w:r>
      <w:proofErr w:type="spellEnd"/>
      <w:r w:rsidR="00117F81">
        <w:rPr>
          <w:rFonts w:ascii="Arial" w:hAnsi="Arial" w:cs="Arial"/>
          <w:sz w:val="24"/>
          <w:szCs w:val="24"/>
        </w:rPr>
        <w:t>.</w:t>
      </w:r>
    </w:p>
    <w:p w:rsidR="002438E5" w:rsidRPr="00695BE4" w:rsidRDefault="00695BE4" w:rsidP="00695BE4">
      <w:pPr>
        <w:pStyle w:val="a3"/>
        <w:tabs>
          <w:tab w:val="left" w:pos="373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Таким образом, </w:t>
      </w:r>
      <w:r w:rsidRPr="00695BE4">
        <w:rPr>
          <w:rFonts w:ascii="Arial" w:hAnsi="Arial" w:cs="Arial"/>
        </w:rPr>
        <w:t>«</w:t>
      </w:r>
      <w:proofErr w:type="spellStart"/>
      <w:r w:rsidRPr="00695BE4">
        <w:rPr>
          <w:rFonts w:ascii="Arial" w:hAnsi="Arial" w:cs="Arial"/>
        </w:rPr>
        <w:t>Техэксперт</w:t>
      </w:r>
      <w:proofErr w:type="spellEnd"/>
      <w:r w:rsidRPr="00695BE4">
        <w:rPr>
          <w:rFonts w:ascii="Arial" w:hAnsi="Arial" w:cs="Arial"/>
        </w:rPr>
        <w:t xml:space="preserve"> Реестр требований: Строительство» </w:t>
      </w:r>
      <w:r>
        <w:rPr>
          <w:rFonts w:ascii="Arial" w:hAnsi="Arial" w:cs="Arial"/>
        </w:rPr>
        <w:t xml:space="preserve">содержит более </w:t>
      </w:r>
      <w:r w:rsidRPr="00695BE4">
        <w:rPr>
          <w:rFonts w:ascii="Arial" w:hAnsi="Arial" w:cs="Arial"/>
        </w:rPr>
        <w:t>250000</w:t>
      </w:r>
      <w:r>
        <w:rPr>
          <w:rFonts w:ascii="Arial" w:hAnsi="Arial" w:cs="Arial"/>
        </w:rPr>
        <w:t xml:space="preserve"> </w:t>
      </w:r>
      <w:r w:rsidRPr="00695BE4">
        <w:rPr>
          <w:rFonts w:ascii="Arial" w:hAnsi="Arial" w:cs="Arial"/>
        </w:rPr>
        <w:t>требований</w:t>
      </w:r>
      <w:r>
        <w:rPr>
          <w:rFonts w:ascii="Arial" w:hAnsi="Arial" w:cs="Arial"/>
        </w:rPr>
        <w:t>.</w:t>
      </w:r>
    </w:p>
    <w:p w:rsidR="00586A4E" w:rsidRDefault="00586A4E" w:rsidP="00586A4E">
      <w:pPr>
        <w:pStyle w:val="a3"/>
        <w:tabs>
          <w:tab w:val="left" w:pos="3731"/>
        </w:tabs>
        <w:ind w:left="1125"/>
        <w:rPr>
          <w:rFonts w:ascii="Arial" w:hAnsi="Arial" w:cs="Arial"/>
          <w:sz w:val="24"/>
          <w:szCs w:val="24"/>
        </w:rPr>
      </w:pPr>
    </w:p>
    <w:p w:rsidR="00BD464E" w:rsidRPr="00586A4E" w:rsidRDefault="00BD464E" w:rsidP="00BD464E">
      <w:pPr>
        <w:pStyle w:val="a3"/>
        <w:numPr>
          <w:ilvl w:val="1"/>
          <w:numId w:val="4"/>
        </w:numPr>
        <w:tabs>
          <w:tab w:val="left" w:pos="3731"/>
        </w:tabs>
        <w:rPr>
          <w:rFonts w:ascii="Arial" w:hAnsi="Arial" w:cs="Arial"/>
          <w:b/>
          <w:sz w:val="24"/>
          <w:szCs w:val="24"/>
        </w:rPr>
      </w:pPr>
      <w:r w:rsidRPr="00586A4E">
        <w:rPr>
          <w:rFonts w:ascii="Arial" w:hAnsi="Arial" w:cs="Arial"/>
          <w:b/>
          <w:sz w:val="24"/>
          <w:szCs w:val="24"/>
        </w:rPr>
        <w:t xml:space="preserve">Классификация и атрибуты </w:t>
      </w:r>
    </w:p>
    <w:p w:rsidR="00586A4E" w:rsidRDefault="00586A4E" w:rsidP="00586A4E">
      <w:pPr>
        <w:pStyle w:val="a3"/>
        <w:tabs>
          <w:tab w:val="left" w:pos="3731"/>
        </w:tabs>
        <w:ind w:left="1125"/>
        <w:rPr>
          <w:rFonts w:ascii="Arial" w:hAnsi="Arial" w:cs="Arial"/>
          <w:sz w:val="24"/>
          <w:szCs w:val="24"/>
        </w:rPr>
      </w:pPr>
    </w:p>
    <w:p w:rsidR="00AD26FB" w:rsidRDefault="00AD26FB" w:rsidP="00591C85">
      <w:pPr>
        <w:pStyle w:val="a3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т</w:t>
      </w:r>
      <w:r w:rsidR="004053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ребовани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="004053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r w:rsidR="00405315" w:rsidRPr="006F7395">
        <w:rPr>
          <w:rFonts w:ascii="Arial" w:hAnsi="Arial" w:cs="Arial"/>
          <w:sz w:val="24"/>
          <w:szCs w:val="24"/>
        </w:rPr>
        <w:t>«</w:t>
      </w:r>
      <w:proofErr w:type="spellStart"/>
      <w:r w:rsidR="00405315" w:rsidRPr="006F7395">
        <w:rPr>
          <w:rFonts w:ascii="Arial" w:hAnsi="Arial" w:cs="Arial"/>
          <w:sz w:val="24"/>
          <w:szCs w:val="24"/>
        </w:rPr>
        <w:t>Техэксперт</w:t>
      </w:r>
      <w:proofErr w:type="spellEnd"/>
      <w:r w:rsidR="00405315" w:rsidRPr="006F7395">
        <w:rPr>
          <w:rFonts w:ascii="Arial" w:hAnsi="Arial" w:cs="Arial"/>
          <w:sz w:val="24"/>
          <w:szCs w:val="24"/>
        </w:rPr>
        <w:t xml:space="preserve"> Ре</w:t>
      </w:r>
      <w:r w:rsidR="00405315">
        <w:rPr>
          <w:rFonts w:ascii="Arial" w:hAnsi="Arial" w:cs="Arial"/>
          <w:sz w:val="24"/>
          <w:szCs w:val="24"/>
        </w:rPr>
        <w:t>естр требований: Строительство»</w:t>
      </w:r>
      <w:r>
        <w:rPr>
          <w:rFonts w:ascii="Arial" w:hAnsi="Arial" w:cs="Arial"/>
          <w:sz w:val="24"/>
          <w:szCs w:val="24"/>
        </w:rPr>
        <w:t>:</w:t>
      </w:r>
    </w:p>
    <w:p w:rsidR="00AD26FB" w:rsidRDefault="00AD26FB" w:rsidP="00591C85">
      <w:pPr>
        <w:pStyle w:val="a3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405315" w:rsidRDefault="00AD26FB" w:rsidP="00AD26FB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У</w:t>
      </w:r>
      <w:r w:rsidR="0082008A">
        <w:rPr>
          <w:rFonts w:ascii="Arial" w:hAnsi="Arial" w:cs="Arial"/>
          <w:sz w:val="24"/>
          <w:szCs w:val="24"/>
        </w:rPr>
        <w:t xml:space="preserve">становлены связи со </w:t>
      </w:r>
      <w:r w:rsidR="00405315">
        <w:rPr>
          <w:rFonts w:ascii="Arial" w:hAnsi="Arial" w:cs="Arial"/>
          <w:sz w:val="24"/>
          <w:szCs w:val="24"/>
        </w:rPr>
        <w:t>значениями следующих классификаторов</w:t>
      </w:r>
      <w:r w:rsidR="004053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405315" w:rsidRDefault="00405315" w:rsidP="00591C85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1C85" w:rsidRDefault="00405315" w:rsidP="00AD26FB">
      <w:pPr>
        <w:pStyle w:val="a3"/>
        <w:shd w:val="clear" w:color="auto" w:fill="FFFFFF"/>
        <w:spacing w:after="0" w:line="240" w:lineRule="auto"/>
        <w:ind w:left="15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Классификатор строительной информации (</w:t>
      </w:r>
      <w:r w:rsidR="00591C85" w:rsidRPr="00591C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КСИ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по разделам</w:t>
      </w:r>
      <w:r w:rsidR="00591C85" w:rsidRPr="00591C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405315" w:rsidRPr="00591C85" w:rsidRDefault="00405315" w:rsidP="00591C85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1C85" w:rsidRDefault="00591C85" w:rsidP="00AD26FB">
      <w:pPr>
        <w:pStyle w:val="a3"/>
        <w:shd w:val="clear" w:color="auto" w:fill="FFFFFF"/>
        <w:spacing w:after="0" w:line="240" w:lineRule="auto"/>
        <w:ind w:left="212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1C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spellStart"/>
      <w:r w:rsidRPr="00591C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RZo</w:t>
      </w:r>
      <w:proofErr w:type="spellEnd"/>
      <w:r w:rsidRPr="00591C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Помещения и зоны</w:t>
      </w:r>
      <w:r w:rsidR="00117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91C85" w:rsidRPr="00591C85" w:rsidRDefault="00591C85" w:rsidP="00AD26FB">
      <w:pPr>
        <w:pStyle w:val="a3"/>
        <w:shd w:val="clear" w:color="auto" w:fill="FFFFFF"/>
        <w:spacing w:after="0" w:line="240" w:lineRule="auto"/>
        <w:ind w:left="212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1C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spellStart"/>
      <w:r w:rsidRPr="00591C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CCo</w:t>
      </w:r>
      <w:proofErr w:type="spellEnd"/>
      <w:r w:rsidRPr="00591C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Комплексы объектов капитального строительства</w:t>
      </w:r>
      <w:r w:rsidR="00117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91C85" w:rsidRPr="00591C85" w:rsidRDefault="00591C85" w:rsidP="00AD26FB">
      <w:pPr>
        <w:pStyle w:val="a3"/>
        <w:shd w:val="clear" w:color="auto" w:fill="FFFFFF"/>
        <w:spacing w:after="0" w:line="240" w:lineRule="auto"/>
        <w:ind w:left="212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1C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spellStart"/>
      <w:r w:rsidRPr="00591C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CEn</w:t>
      </w:r>
      <w:proofErr w:type="spellEnd"/>
      <w:r w:rsidRPr="00591C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Объекты капитального строительства</w:t>
      </w:r>
      <w:r w:rsidR="00117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91C85" w:rsidRPr="00117F81" w:rsidRDefault="00591C85" w:rsidP="00AD26FB">
      <w:pPr>
        <w:pStyle w:val="a3"/>
        <w:shd w:val="clear" w:color="auto" w:fill="FFFFFF"/>
        <w:spacing w:after="0" w:line="240" w:lineRule="auto"/>
        <w:ind w:left="212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spellStart"/>
      <w:r w:rsidRPr="00117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FnS</w:t>
      </w:r>
      <w:proofErr w:type="spellEnd"/>
      <w:r w:rsidRPr="00117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Функциональные системы</w:t>
      </w:r>
      <w:r w:rsidR="00117F81" w:rsidRPr="00117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91C85" w:rsidRPr="00117F81" w:rsidRDefault="00591C85" w:rsidP="00AD26FB">
      <w:pPr>
        <w:pStyle w:val="a3"/>
        <w:shd w:val="clear" w:color="auto" w:fill="FFFFFF"/>
        <w:spacing w:after="0" w:line="240" w:lineRule="auto"/>
        <w:ind w:left="212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</w:t>
      </w:r>
      <w:proofErr w:type="spellStart"/>
      <w:r w:rsidRPr="00117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Com</w:t>
      </w:r>
      <w:proofErr w:type="spellEnd"/>
      <w:r w:rsidRPr="00117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Компоненты</w:t>
      </w:r>
      <w:r w:rsidR="00117F81" w:rsidRPr="00117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591C85" w:rsidRPr="00117F81" w:rsidRDefault="00591C85" w:rsidP="00591C85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2008A" w:rsidRPr="00117F81" w:rsidRDefault="00405315" w:rsidP="00AD26FB">
      <w:pPr>
        <w:pStyle w:val="a3"/>
        <w:shd w:val="clear" w:color="auto" w:fill="FFFFFF"/>
        <w:spacing w:after="0" w:line="240" w:lineRule="auto"/>
        <w:ind w:left="1509"/>
        <w:rPr>
          <w:rFonts w:ascii="Arial" w:hAnsi="Arial" w:cs="Arial"/>
          <w:color w:val="000000"/>
          <w:sz w:val="24"/>
          <w:szCs w:val="24"/>
        </w:rPr>
      </w:pPr>
      <w:r w:rsidRPr="00117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591C85" w:rsidRPr="00117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лассификатор</w:t>
      </w:r>
      <w:r w:rsidRPr="00117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91C85" w:rsidRPr="00117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Объекты капитального строительства (</w:t>
      </w:r>
      <w:r w:rsidR="00117F81" w:rsidRPr="00117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117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риказ </w:t>
      </w:r>
      <w:r w:rsidR="00591C85" w:rsidRPr="00117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928/</w:t>
      </w:r>
      <w:proofErr w:type="spellStart"/>
      <w:r w:rsidR="00591C85" w:rsidRPr="00117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</w:t>
      </w:r>
      <w:proofErr w:type="spellEnd"/>
      <w:r w:rsidR="00591C85" w:rsidRPr="00117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117F81" w:rsidRPr="00117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D26FB" w:rsidRPr="00117F81" w:rsidRDefault="00AD26FB" w:rsidP="0082008A">
      <w:pPr>
        <w:pStyle w:val="a3"/>
        <w:shd w:val="clear" w:color="auto" w:fill="FFFFFF"/>
        <w:spacing w:after="0" w:line="240" w:lineRule="auto"/>
        <w:ind w:left="15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2008A" w:rsidRPr="00117F81" w:rsidRDefault="00AD26FB" w:rsidP="00AD26FB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17F81">
        <w:rPr>
          <w:rFonts w:ascii="Arial" w:hAnsi="Arial" w:cs="Arial"/>
          <w:color w:val="000000"/>
          <w:sz w:val="24"/>
          <w:szCs w:val="24"/>
        </w:rPr>
        <w:t>Определена раскладка по разделам Реестра требований в соответствии с</w:t>
      </w:r>
      <w:r w:rsidR="0082008A" w:rsidRPr="00117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17F81" w:rsidRPr="00117F81">
        <w:rPr>
          <w:rFonts w:ascii="Arial" w:hAnsi="Arial" w:cs="Arial"/>
          <w:color w:val="000000"/>
          <w:sz w:val="24"/>
          <w:szCs w:val="24"/>
        </w:rPr>
        <w:t>п</w:t>
      </w:r>
      <w:r w:rsidR="0082008A" w:rsidRPr="00117F81">
        <w:rPr>
          <w:rFonts w:ascii="Arial" w:hAnsi="Arial" w:cs="Arial"/>
          <w:color w:val="000000"/>
          <w:sz w:val="24"/>
          <w:szCs w:val="24"/>
        </w:rPr>
        <w:t xml:space="preserve">остановлением </w:t>
      </w:r>
      <w:r w:rsidR="00117F81" w:rsidRPr="00117F81">
        <w:rPr>
          <w:rFonts w:ascii="Arial" w:hAnsi="Arial" w:cs="Arial"/>
          <w:color w:val="000000"/>
          <w:sz w:val="24"/>
          <w:szCs w:val="24"/>
        </w:rPr>
        <w:t>П</w:t>
      </w:r>
      <w:r w:rsidR="0082008A" w:rsidRPr="00117F81">
        <w:rPr>
          <w:rFonts w:ascii="Arial" w:hAnsi="Arial" w:cs="Arial"/>
          <w:color w:val="000000"/>
          <w:sz w:val="24"/>
          <w:szCs w:val="24"/>
        </w:rPr>
        <w:t xml:space="preserve">равительства от 31 августа 2023 года </w:t>
      </w:r>
      <w:r w:rsidR="00117F81" w:rsidRPr="00117F81">
        <w:rPr>
          <w:rFonts w:ascii="Arial" w:hAnsi="Arial" w:cs="Arial"/>
          <w:color w:val="000000"/>
          <w:sz w:val="24"/>
          <w:szCs w:val="24"/>
        </w:rPr>
        <w:t>№</w:t>
      </w:r>
      <w:r w:rsidR="0082008A" w:rsidRPr="00117F81">
        <w:rPr>
          <w:rFonts w:ascii="Arial" w:hAnsi="Arial" w:cs="Arial"/>
          <w:color w:val="000000"/>
          <w:sz w:val="24"/>
          <w:szCs w:val="24"/>
        </w:rPr>
        <w:t xml:space="preserve"> 1417</w:t>
      </w:r>
      <w:r w:rsidR="003B5A2E" w:rsidRPr="00117F81">
        <w:rPr>
          <w:rFonts w:ascii="Arial" w:hAnsi="Arial" w:cs="Arial"/>
          <w:color w:val="000000"/>
          <w:sz w:val="24"/>
          <w:szCs w:val="24"/>
        </w:rPr>
        <w:t>.</w:t>
      </w:r>
    </w:p>
    <w:p w:rsidR="0082008A" w:rsidRPr="00117F81" w:rsidRDefault="0082008A" w:rsidP="0082008A">
      <w:pPr>
        <w:pStyle w:val="a3"/>
        <w:shd w:val="clear" w:color="auto" w:fill="FFFFFF"/>
        <w:spacing w:after="0" w:line="240" w:lineRule="auto"/>
        <w:ind w:left="15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5315" w:rsidRPr="00117F81" w:rsidRDefault="00AD26FB" w:rsidP="00AD26FB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Доступна информация о том, что требование включено в Реестр требований, размещенный на </w:t>
      </w:r>
      <w:proofErr w:type="spellStart"/>
      <w:r w:rsidRPr="00117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Стройкомплекс.РФ</w:t>
      </w:r>
      <w:proofErr w:type="spellEnd"/>
      <w:r w:rsidR="003B5A2E" w:rsidRPr="00117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D26FB" w:rsidRPr="00AD26FB" w:rsidRDefault="00AD26FB" w:rsidP="00AD26FB">
      <w:pPr>
        <w:pStyle w:val="a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26FB" w:rsidRPr="00AD26FB" w:rsidRDefault="00AD26FB" w:rsidP="00AD26FB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Выводится информация о статусе, сроках применения в приведенной формулировке и связи</w:t>
      </w:r>
      <w:r w:rsidR="00FA7F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местом требования в тексте документа-источника</w:t>
      </w:r>
      <w:r w:rsidR="003B5A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91C85" w:rsidRDefault="00591C85" w:rsidP="00591C85">
      <w:pPr>
        <w:pStyle w:val="a3"/>
        <w:tabs>
          <w:tab w:val="left" w:pos="3731"/>
        </w:tabs>
        <w:ind w:left="1125"/>
        <w:rPr>
          <w:rFonts w:ascii="Arial" w:hAnsi="Arial" w:cs="Arial"/>
          <w:sz w:val="24"/>
          <w:szCs w:val="24"/>
        </w:rPr>
      </w:pPr>
    </w:p>
    <w:p w:rsidR="001C48C8" w:rsidRDefault="001C48C8" w:rsidP="00BD464E">
      <w:pPr>
        <w:pStyle w:val="a3"/>
        <w:tabs>
          <w:tab w:val="left" w:pos="3731"/>
        </w:tabs>
        <w:rPr>
          <w:rFonts w:ascii="Arial" w:hAnsi="Arial" w:cs="Arial"/>
          <w:sz w:val="24"/>
          <w:szCs w:val="24"/>
        </w:rPr>
      </w:pPr>
    </w:p>
    <w:p w:rsidR="001C48C8" w:rsidRPr="00BD464E" w:rsidRDefault="001C48C8" w:rsidP="00BD464E">
      <w:pPr>
        <w:pStyle w:val="a3"/>
        <w:tabs>
          <w:tab w:val="left" w:pos="3731"/>
        </w:tabs>
        <w:rPr>
          <w:rFonts w:ascii="Arial" w:hAnsi="Arial" w:cs="Arial"/>
          <w:sz w:val="24"/>
          <w:szCs w:val="24"/>
        </w:rPr>
      </w:pPr>
      <w:r w:rsidRPr="006F7395"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2F347FC7" wp14:editId="0C16C28C">
                <wp:simplePos x="0" y="0"/>
                <wp:positionH relativeFrom="page">
                  <wp:align>left</wp:align>
                </wp:positionH>
                <wp:positionV relativeFrom="paragraph">
                  <wp:posOffset>75979</wp:posOffset>
                </wp:positionV>
                <wp:extent cx="4238045" cy="23854"/>
                <wp:effectExtent l="19050" t="19050" r="29210" b="3365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238045" cy="23854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chemeClr val="accent2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3FF91" id="Прямая соединительная линия 10" o:spid="_x0000_s1026" style="position:absolute;flip:x;z-index:251669504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margin;mso-height-relative:margin" from="0,6pt" to="333.7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" strokecolor="#ed7d31 [3205]" strokeweight="3pt">
                <v:stroke joinstyle="miter" endcap="round"/>
                <o:lock v:ext="edit" shapetype="f"/>
                <w10:wrap anchorx="page"/>
              </v:line>
            </w:pict>
          </mc:Fallback>
        </mc:AlternateContent>
      </w:r>
    </w:p>
    <w:p w:rsidR="001A3B27" w:rsidRPr="006F7395" w:rsidRDefault="001A3B27" w:rsidP="0066478F">
      <w:pPr>
        <w:tabs>
          <w:tab w:val="left" w:pos="3731"/>
        </w:tabs>
        <w:rPr>
          <w:rFonts w:ascii="Arial" w:hAnsi="Arial" w:cs="Arial"/>
          <w:sz w:val="24"/>
          <w:szCs w:val="24"/>
        </w:rPr>
      </w:pPr>
    </w:p>
    <w:p w:rsidR="009D6F8E" w:rsidRDefault="007B7334" w:rsidP="0029555A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="009D6F8E" w:rsidRPr="006F7395">
        <w:rPr>
          <w:rFonts w:ascii="Arial" w:hAnsi="Arial" w:cs="Arial"/>
          <w:b/>
          <w:sz w:val="28"/>
          <w:szCs w:val="28"/>
        </w:rPr>
        <w:t xml:space="preserve">реимущества </w:t>
      </w:r>
      <w:r w:rsidR="003F4BC9">
        <w:rPr>
          <w:rFonts w:ascii="Arial" w:hAnsi="Arial" w:cs="Arial"/>
          <w:b/>
          <w:sz w:val="28"/>
          <w:szCs w:val="28"/>
        </w:rPr>
        <w:t xml:space="preserve">для специалиста </w:t>
      </w:r>
      <w:r w:rsidR="003F6D7D" w:rsidRPr="006F7395">
        <w:rPr>
          <w:rFonts w:ascii="Arial" w:hAnsi="Arial" w:cs="Arial"/>
          <w:b/>
          <w:sz w:val="28"/>
          <w:szCs w:val="28"/>
        </w:rPr>
        <w:t>при работе</w:t>
      </w:r>
      <w:r>
        <w:rPr>
          <w:rFonts w:ascii="Arial" w:hAnsi="Arial" w:cs="Arial"/>
          <w:b/>
          <w:sz w:val="28"/>
          <w:szCs w:val="28"/>
        </w:rPr>
        <w:t xml:space="preserve"> в системе</w:t>
      </w:r>
    </w:p>
    <w:p w:rsidR="00C7475C" w:rsidRDefault="00C7475C" w:rsidP="00C7475C">
      <w:pPr>
        <w:ind w:left="360"/>
        <w:rPr>
          <w:rFonts w:ascii="Arial" w:hAnsi="Arial" w:cs="Arial"/>
          <w:sz w:val="24"/>
          <w:szCs w:val="24"/>
        </w:rPr>
      </w:pPr>
    </w:p>
    <w:p w:rsidR="00C7475C" w:rsidRPr="00C7475C" w:rsidRDefault="00C7475C" w:rsidP="00C7475C">
      <w:pPr>
        <w:rPr>
          <w:rFonts w:ascii="Arial" w:hAnsi="Arial" w:cs="Arial"/>
          <w:sz w:val="24"/>
          <w:szCs w:val="24"/>
        </w:rPr>
      </w:pPr>
      <w:r w:rsidRPr="00C7475C">
        <w:rPr>
          <w:rFonts w:ascii="Arial" w:hAnsi="Arial" w:cs="Arial"/>
          <w:sz w:val="24"/>
          <w:szCs w:val="24"/>
        </w:rPr>
        <w:t xml:space="preserve">Система </w:t>
      </w:r>
      <w:r w:rsidRPr="00C7475C">
        <w:rPr>
          <w:rFonts w:ascii="Arial" w:hAnsi="Arial" w:cs="Arial"/>
        </w:rPr>
        <w:t>«</w:t>
      </w:r>
      <w:proofErr w:type="spellStart"/>
      <w:r w:rsidRPr="00C7475C">
        <w:rPr>
          <w:rFonts w:ascii="Arial" w:hAnsi="Arial" w:cs="Arial"/>
        </w:rPr>
        <w:t>Техэксперт</w:t>
      </w:r>
      <w:proofErr w:type="spellEnd"/>
      <w:r w:rsidRPr="00C7475C">
        <w:rPr>
          <w:rFonts w:ascii="Arial" w:hAnsi="Arial" w:cs="Arial"/>
        </w:rPr>
        <w:t xml:space="preserve"> Реестр требований: Строительство</w:t>
      </w:r>
      <w:r w:rsidRPr="00C7475C">
        <w:rPr>
          <w:rFonts w:ascii="Arial" w:hAnsi="Arial" w:cs="Arial"/>
          <w:sz w:val="24"/>
          <w:szCs w:val="24"/>
        </w:rPr>
        <w:t>» позволяет решать ряд прикладных задач непосредственно в рамках платформы «</w:t>
      </w:r>
      <w:proofErr w:type="spellStart"/>
      <w:r w:rsidRPr="00C7475C">
        <w:rPr>
          <w:rFonts w:ascii="Arial" w:hAnsi="Arial" w:cs="Arial"/>
          <w:sz w:val="24"/>
          <w:szCs w:val="24"/>
        </w:rPr>
        <w:t>Техэксперт</w:t>
      </w:r>
      <w:proofErr w:type="spellEnd"/>
      <w:r w:rsidRPr="00C7475C">
        <w:rPr>
          <w:rFonts w:ascii="Arial" w:hAnsi="Arial" w:cs="Arial"/>
          <w:sz w:val="24"/>
          <w:szCs w:val="24"/>
        </w:rPr>
        <w:t>».</w:t>
      </w:r>
    </w:p>
    <w:p w:rsidR="00C7475C" w:rsidRDefault="00C7475C" w:rsidP="00C7475C">
      <w:pPr>
        <w:tabs>
          <w:tab w:val="left" w:pos="3731"/>
        </w:tabs>
        <w:rPr>
          <w:rFonts w:ascii="Arial" w:hAnsi="Arial" w:cs="Arial"/>
          <w:sz w:val="24"/>
          <w:szCs w:val="24"/>
        </w:rPr>
      </w:pPr>
      <w:r w:rsidRPr="00C7475C">
        <w:rPr>
          <w:rFonts w:ascii="Arial" w:hAnsi="Arial" w:cs="Arial"/>
          <w:sz w:val="24"/>
          <w:szCs w:val="24"/>
        </w:rPr>
        <w:t>Это новое решение «</w:t>
      </w:r>
      <w:proofErr w:type="spellStart"/>
      <w:r w:rsidRPr="00C7475C">
        <w:rPr>
          <w:rFonts w:ascii="Arial" w:hAnsi="Arial" w:cs="Arial"/>
          <w:sz w:val="24"/>
          <w:szCs w:val="24"/>
        </w:rPr>
        <w:t>Техэксперт</w:t>
      </w:r>
      <w:proofErr w:type="spellEnd"/>
      <w:r w:rsidRPr="00C7475C">
        <w:rPr>
          <w:rFonts w:ascii="Arial" w:hAnsi="Arial" w:cs="Arial"/>
          <w:sz w:val="24"/>
          <w:szCs w:val="24"/>
        </w:rPr>
        <w:t>», которое помогает специалисту:</w:t>
      </w:r>
    </w:p>
    <w:p w:rsidR="00C7475C" w:rsidRPr="00C7475C" w:rsidRDefault="00C7475C" w:rsidP="00C7475C">
      <w:pPr>
        <w:pStyle w:val="a3"/>
        <w:numPr>
          <w:ilvl w:val="0"/>
          <w:numId w:val="3"/>
        </w:numPr>
        <w:tabs>
          <w:tab w:val="left" w:pos="3731"/>
        </w:tabs>
        <w:rPr>
          <w:rFonts w:ascii="Arial" w:hAnsi="Arial" w:cs="Arial"/>
          <w:sz w:val="24"/>
          <w:szCs w:val="24"/>
        </w:rPr>
      </w:pPr>
      <w:r w:rsidRPr="006F7395">
        <w:rPr>
          <w:rFonts w:ascii="Arial" w:hAnsi="Arial" w:cs="Arial"/>
          <w:sz w:val="24"/>
          <w:szCs w:val="24"/>
        </w:rPr>
        <w:t xml:space="preserve">снизить трудозатраты при работе с нормативными документами и требованиями; </w:t>
      </w:r>
    </w:p>
    <w:p w:rsidR="00867C96" w:rsidRPr="000965BD" w:rsidRDefault="00C7475C" w:rsidP="000965BD">
      <w:pPr>
        <w:pStyle w:val="a3"/>
        <w:numPr>
          <w:ilvl w:val="0"/>
          <w:numId w:val="3"/>
        </w:numPr>
        <w:tabs>
          <w:tab w:val="left" w:pos="3731"/>
        </w:tabs>
        <w:rPr>
          <w:rFonts w:ascii="Arial" w:hAnsi="Arial" w:cs="Arial"/>
          <w:sz w:val="24"/>
          <w:szCs w:val="24"/>
        </w:rPr>
      </w:pPr>
      <w:r w:rsidRPr="006F7395">
        <w:rPr>
          <w:rFonts w:ascii="Arial" w:hAnsi="Arial" w:cs="Arial"/>
          <w:sz w:val="24"/>
          <w:szCs w:val="24"/>
        </w:rPr>
        <w:t>сформировать целевые перечни нормативных требований в папках пользователя и, в последующем, работать с ними прямо в системе;</w:t>
      </w:r>
    </w:p>
    <w:p w:rsidR="007B7334" w:rsidRPr="007B7334" w:rsidRDefault="007A5EB1" w:rsidP="007B7334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7B7334" w:rsidRPr="007B7334">
        <w:rPr>
          <w:rFonts w:ascii="Arial" w:hAnsi="Arial" w:cs="Arial"/>
          <w:sz w:val="24"/>
          <w:szCs w:val="24"/>
        </w:rPr>
        <w:t>оявляется возможность работать с требованиями совместно с коллегами через систему папок в едином информационном поле</w:t>
      </w:r>
      <w:r w:rsidR="00117F81">
        <w:rPr>
          <w:rFonts w:ascii="Arial" w:hAnsi="Arial" w:cs="Arial"/>
          <w:sz w:val="24"/>
          <w:szCs w:val="24"/>
        </w:rPr>
        <w:t>;</w:t>
      </w:r>
    </w:p>
    <w:p w:rsidR="00646C3F" w:rsidRPr="009F12C8" w:rsidRDefault="007A5EB1" w:rsidP="009F12C8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7B7334" w:rsidRPr="007B7334">
        <w:rPr>
          <w:rFonts w:ascii="Arial" w:hAnsi="Arial" w:cs="Arial"/>
          <w:sz w:val="24"/>
          <w:szCs w:val="24"/>
        </w:rPr>
        <w:t>еализована возможность сохранять выбранное требование или несколько требований в файл, в удобном формате, копировать ссылку на требование для дальнейшего использования вне системы</w:t>
      </w:r>
      <w:r w:rsidR="00117F81">
        <w:rPr>
          <w:rFonts w:ascii="Arial" w:hAnsi="Arial" w:cs="Arial"/>
          <w:sz w:val="24"/>
          <w:szCs w:val="24"/>
        </w:rPr>
        <w:t>.</w:t>
      </w:r>
    </w:p>
    <w:p w:rsidR="00633095" w:rsidRPr="006F7395" w:rsidRDefault="00633095" w:rsidP="001B5BF4">
      <w:pPr>
        <w:tabs>
          <w:tab w:val="left" w:pos="3731"/>
        </w:tabs>
        <w:rPr>
          <w:rFonts w:ascii="Arial" w:hAnsi="Arial" w:cs="Arial"/>
          <w:sz w:val="24"/>
          <w:szCs w:val="24"/>
        </w:rPr>
      </w:pPr>
    </w:p>
    <w:p w:rsidR="001B5BF4" w:rsidRPr="006F7395" w:rsidRDefault="00E67DD8" w:rsidP="001B5BF4">
      <w:pPr>
        <w:tabs>
          <w:tab w:val="left" w:pos="3731"/>
        </w:tabs>
        <w:rPr>
          <w:rFonts w:ascii="Arial" w:hAnsi="Arial" w:cs="Arial"/>
          <w:sz w:val="24"/>
          <w:szCs w:val="24"/>
        </w:rPr>
      </w:pPr>
      <w:r w:rsidRPr="006F7395"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18236960" wp14:editId="218E483E">
                <wp:simplePos x="0" y="0"/>
                <wp:positionH relativeFrom="column">
                  <wp:posOffset>-1296062</wp:posOffset>
                </wp:positionH>
                <wp:positionV relativeFrom="paragraph">
                  <wp:posOffset>27001</wp:posOffset>
                </wp:positionV>
                <wp:extent cx="4238045" cy="23854"/>
                <wp:effectExtent l="19050" t="19050" r="29210" b="3365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238045" cy="23854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chemeClr val="accent2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8D8F69" id="Прямая соединительная линия 9" o:spid="_x0000_s1026" style="position:absolute;flip:x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02.05pt,2.15pt" to="231.6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" strokecolor="#ed7d31 [3205]" strokeweight="3pt">
                <v:stroke joinstyle="miter" endcap="round"/>
                <o:lock v:ext="edit" shapetype="f"/>
              </v:line>
            </w:pict>
          </mc:Fallback>
        </mc:AlternateContent>
      </w:r>
    </w:p>
    <w:p w:rsidR="001B5BF4" w:rsidRPr="006F7395" w:rsidRDefault="004446F4" w:rsidP="001A3B27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Сценарии работы специалиста</w:t>
      </w:r>
    </w:p>
    <w:p w:rsidR="001A3B27" w:rsidRPr="004446F4" w:rsidRDefault="001A3B27" w:rsidP="004446F4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1B5BF4" w:rsidRPr="006F7395" w:rsidRDefault="001B5BF4" w:rsidP="001B5BF4">
      <w:pPr>
        <w:rPr>
          <w:rFonts w:ascii="Arial" w:hAnsi="Arial" w:cs="Arial"/>
          <w:sz w:val="24"/>
          <w:szCs w:val="24"/>
        </w:rPr>
      </w:pPr>
      <w:r w:rsidRPr="00207DB9">
        <w:rPr>
          <w:rFonts w:ascii="Arial" w:hAnsi="Arial" w:cs="Arial"/>
          <w:b/>
          <w:sz w:val="24"/>
          <w:szCs w:val="24"/>
        </w:rPr>
        <w:t>Пример сценария работы специалиста</w:t>
      </w:r>
      <w:r w:rsidRPr="00207DB9">
        <w:rPr>
          <w:rFonts w:ascii="Arial" w:hAnsi="Arial" w:cs="Arial"/>
          <w:sz w:val="24"/>
          <w:szCs w:val="24"/>
        </w:rPr>
        <w:t xml:space="preserve"> на платформе «</w:t>
      </w:r>
      <w:proofErr w:type="spellStart"/>
      <w:r w:rsidRPr="00207DB9">
        <w:rPr>
          <w:rFonts w:ascii="Arial" w:hAnsi="Arial" w:cs="Arial"/>
          <w:sz w:val="24"/>
          <w:szCs w:val="24"/>
        </w:rPr>
        <w:t>Техэксперт</w:t>
      </w:r>
      <w:proofErr w:type="spellEnd"/>
      <w:r w:rsidRPr="00207DB9">
        <w:rPr>
          <w:rFonts w:ascii="Arial" w:hAnsi="Arial" w:cs="Arial"/>
          <w:sz w:val="24"/>
          <w:szCs w:val="24"/>
        </w:rPr>
        <w:t>» при установленном основным продукт</w:t>
      </w:r>
      <w:r w:rsidR="00207DB9" w:rsidRPr="00207DB9">
        <w:rPr>
          <w:rFonts w:ascii="Arial" w:hAnsi="Arial" w:cs="Arial"/>
          <w:sz w:val="24"/>
          <w:szCs w:val="24"/>
        </w:rPr>
        <w:t>е</w:t>
      </w:r>
      <w:r w:rsidRPr="00207DB9">
        <w:rPr>
          <w:rFonts w:ascii="Arial" w:hAnsi="Arial" w:cs="Arial"/>
          <w:sz w:val="24"/>
          <w:szCs w:val="24"/>
        </w:rPr>
        <w:t xml:space="preserve"> и системе </w:t>
      </w:r>
      <w:r w:rsidR="000B7241" w:rsidRPr="00207DB9">
        <w:rPr>
          <w:rFonts w:ascii="Arial" w:hAnsi="Arial" w:cs="Arial"/>
        </w:rPr>
        <w:t>«</w:t>
      </w:r>
      <w:proofErr w:type="spellStart"/>
      <w:r w:rsidR="000B7241" w:rsidRPr="00207DB9">
        <w:rPr>
          <w:rFonts w:ascii="Arial" w:hAnsi="Arial" w:cs="Arial"/>
        </w:rPr>
        <w:t>Техэксперт</w:t>
      </w:r>
      <w:proofErr w:type="spellEnd"/>
      <w:r w:rsidR="000B7241" w:rsidRPr="00207DB9">
        <w:rPr>
          <w:rFonts w:ascii="Arial" w:hAnsi="Arial" w:cs="Arial"/>
        </w:rPr>
        <w:t xml:space="preserve"> Реестр требований: Строительство</w:t>
      </w:r>
      <w:r w:rsidR="000B7241" w:rsidRPr="00207DB9">
        <w:rPr>
          <w:rFonts w:ascii="Arial" w:hAnsi="Arial" w:cs="Arial"/>
          <w:sz w:val="24"/>
          <w:szCs w:val="24"/>
        </w:rPr>
        <w:t>»</w:t>
      </w:r>
      <w:r w:rsidRPr="00207DB9">
        <w:rPr>
          <w:rFonts w:ascii="Arial" w:hAnsi="Arial" w:cs="Arial"/>
          <w:sz w:val="24"/>
          <w:szCs w:val="24"/>
        </w:rPr>
        <w:t>.</w:t>
      </w:r>
    </w:p>
    <w:p w:rsidR="001B5BF4" w:rsidRPr="006F7395" w:rsidRDefault="001B5BF4" w:rsidP="001B5BF4">
      <w:pPr>
        <w:rPr>
          <w:rFonts w:ascii="Arial" w:hAnsi="Arial" w:cs="Arial"/>
          <w:sz w:val="24"/>
          <w:szCs w:val="24"/>
        </w:rPr>
      </w:pPr>
      <w:r w:rsidRPr="006F7395">
        <w:rPr>
          <w:rFonts w:ascii="Arial" w:hAnsi="Arial" w:cs="Arial"/>
          <w:b/>
          <w:sz w:val="24"/>
          <w:szCs w:val="24"/>
        </w:rPr>
        <w:t>Задача 1. Изучение законодательства</w:t>
      </w:r>
    </w:p>
    <w:p w:rsidR="001B5BF4" w:rsidRPr="006F7395" w:rsidRDefault="001B5BF4" w:rsidP="001B5BF4">
      <w:pPr>
        <w:rPr>
          <w:rFonts w:ascii="Arial" w:hAnsi="Arial" w:cs="Arial"/>
          <w:sz w:val="24"/>
          <w:szCs w:val="24"/>
        </w:rPr>
      </w:pPr>
      <w:r w:rsidRPr="006F7395">
        <w:rPr>
          <w:rFonts w:ascii="Arial" w:hAnsi="Arial" w:cs="Arial"/>
          <w:sz w:val="24"/>
          <w:szCs w:val="24"/>
        </w:rPr>
        <w:t>Специалист изучает в профессиональной справочной системе «</w:t>
      </w:r>
      <w:proofErr w:type="spellStart"/>
      <w:r w:rsidRPr="006F7395">
        <w:rPr>
          <w:rFonts w:ascii="Arial" w:hAnsi="Arial" w:cs="Arial"/>
          <w:sz w:val="24"/>
          <w:szCs w:val="24"/>
        </w:rPr>
        <w:t>Техэксперт</w:t>
      </w:r>
      <w:proofErr w:type="spellEnd"/>
      <w:r w:rsidRPr="006F7395">
        <w:rPr>
          <w:rFonts w:ascii="Arial" w:hAnsi="Arial" w:cs="Arial"/>
          <w:sz w:val="24"/>
          <w:szCs w:val="24"/>
        </w:rPr>
        <w:t>» целевые документы, опираясь на справочные материалы, уточняя практическое применение через консультации экспертов. Определяет, какие нормы применимы для его организации. Этот этап знаком и привычен пользователям «</w:t>
      </w:r>
      <w:proofErr w:type="spellStart"/>
      <w:r w:rsidRPr="006F7395">
        <w:rPr>
          <w:rFonts w:ascii="Arial" w:hAnsi="Arial" w:cs="Arial"/>
          <w:sz w:val="24"/>
          <w:szCs w:val="24"/>
        </w:rPr>
        <w:t>Техэксперт</w:t>
      </w:r>
      <w:proofErr w:type="spellEnd"/>
      <w:r w:rsidRPr="006F7395">
        <w:rPr>
          <w:rFonts w:ascii="Arial" w:hAnsi="Arial" w:cs="Arial"/>
          <w:sz w:val="24"/>
          <w:szCs w:val="24"/>
        </w:rPr>
        <w:t>».</w:t>
      </w:r>
    </w:p>
    <w:p w:rsidR="001B5BF4" w:rsidRPr="006B6327" w:rsidRDefault="001B5BF4" w:rsidP="001B5BF4">
      <w:pPr>
        <w:pStyle w:val="a3"/>
        <w:ind w:left="0"/>
        <w:rPr>
          <w:rFonts w:ascii="Arial" w:hAnsi="Arial" w:cs="Arial"/>
          <w:b/>
          <w:sz w:val="24"/>
          <w:szCs w:val="24"/>
        </w:rPr>
      </w:pPr>
      <w:r w:rsidRPr="006F7395">
        <w:rPr>
          <w:rFonts w:ascii="Arial" w:hAnsi="Arial" w:cs="Arial"/>
          <w:b/>
          <w:sz w:val="24"/>
          <w:szCs w:val="24"/>
        </w:rPr>
        <w:t>Подключаем</w:t>
      </w:r>
      <w:r w:rsidR="006B6327">
        <w:rPr>
          <w:rFonts w:ascii="Arial" w:hAnsi="Arial" w:cs="Arial"/>
          <w:b/>
          <w:sz w:val="24"/>
          <w:szCs w:val="24"/>
        </w:rPr>
        <w:t xml:space="preserve"> возможности Реестра требований – переходим к работе с требованиями в системе. </w:t>
      </w:r>
    </w:p>
    <w:p w:rsidR="001B5BF4" w:rsidRPr="006F7395" w:rsidRDefault="0051561E" w:rsidP="006B6327">
      <w:pPr>
        <w:pStyle w:val="a3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2935274</wp:posOffset>
                </wp:positionH>
                <wp:positionV relativeFrom="paragraph">
                  <wp:posOffset>1347083</wp:posOffset>
                </wp:positionV>
                <wp:extent cx="540688" cy="373270"/>
                <wp:effectExtent l="38100" t="19050" r="31115" b="6540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0688" cy="37327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9D0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31.1pt;margin-top:106.05pt;width:42.55pt;height:29.4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" strokecolor="#1f4d78 [1604]" strokeweight="5pt">
                <v:stroke endarrow="block" joinstyle="miter"/>
              </v:shape>
            </w:pict>
          </mc:Fallback>
        </mc:AlternateContent>
      </w:r>
      <w:r w:rsidRPr="0051561E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239DE7FC" wp14:editId="64BD319E">
            <wp:extent cx="4767087" cy="2939746"/>
            <wp:effectExtent l="190500" t="190500" r="186055" b="18478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0084" cy="29415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B5BF4" w:rsidRPr="006F7395" w:rsidRDefault="001B5BF4" w:rsidP="001B5BF4">
      <w:pPr>
        <w:jc w:val="center"/>
        <w:rPr>
          <w:rFonts w:ascii="Arial" w:hAnsi="Arial" w:cs="Arial"/>
          <w:b/>
          <w:sz w:val="24"/>
          <w:szCs w:val="24"/>
        </w:rPr>
      </w:pPr>
    </w:p>
    <w:p w:rsidR="001B5BF4" w:rsidRPr="006F7395" w:rsidRDefault="001B5BF4" w:rsidP="001B5BF4">
      <w:pPr>
        <w:rPr>
          <w:rFonts w:ascii="Arial" w:hAnsi="Arial" w:cs="Arial"/>
          <w:sz w:val="24"/>
          <w:szCs w:val="24"/>
        </w:rPr>
      </w:pPr>
      <w:r w:rsidRPr="006F7395">
        <w:rPr>
          <w:rFonts w:ascii="Arial" w:hAnsi="Arial" w:cs="Arial"/>
          <w:b/>
          <w:sz w:val="24"/>
          <w:szCs w:val="24"/>
        </w:rPr>
        <w:t>Задача 2.</w:t>
      </w:r>
      <w:r w:rsidRPr="006F7395">
        <w:rPr>
          <w:rFonts w:ascii="Arial" w:hAnsi="Arial" w:cs="Arial"/>
          <w:sz w:val="24"/>
          <w:szCs w:val="24"/>
        </w:rPr>
        <w:t xml:space="preserve"> </w:t>
      </w:r>
      <w:r w:rsidRPr="006F7395">
        <w:rPr>
          <w:rFonts w:ascii="Arial" w:hAnsi="Arial" w:cs="Arial"/>
          <w:b/>
          <w:sz w:val="24"/>
          <w:szCs w:val="24"/>
        </w:rPr>
        <w:t>Создание перечней требований для контроля</w:t>
      </w:r>
    </w:p>
    <w:p w:rsidR="001B5BF4" w:rsidRPr="006F7395" w:rsidRDefault="001B5BF4" w:rsidP="001B5BF4">
      <w:pPr>
        <w:rPr>
          <w:rFonts w:ascii="Arial" w:hAnsi="Arial" w:cs="Arial"/>
          <w:sz w:val="24"/>
          <w:szCs w:val="24"/>
        </w:rPr>
      </w:pPr>
      <w:r w:rsidRPr="006F7395">
        <w:rPr>
          <w:rFonts w:ascii="Arial" w:hAnsi="Arial" w:cs="Arial"/>
          <w:sz w:val="24"/>
          <w:szCs w:val="24"/>
        </w:rPr>
        <w:t xml:space="preserve">Специалист формирует в системе папки пользователя в разрезе структуры организации, своей зоны ответственности и задач. Раскладывает в них те нормы, которые определил необходимыми при построении системы безопасности к определенному объекту защиты или задаче с учетом специфики своей организации. </w:t>
      </w:r>
    </w:p>
    <w:p w:rsidR="001B5BF4" w:rsidRPr="006F7395" w:rsidRDefault="001B5BF4" w:rsidP="001B5BF4">
      <w:pPr>
        <w:rPr>
          <w:rFonts w:ascii="Arial" w:hAnsi="Arial" w:cs="Arial"/>
          <w:sz w:val="24"/>
          <w:szCs w:val="24"/>
        </w:rPr>
      </w:pPr>
      <w:r w:rsidRPr="006F7395">
        <w:rPr>
          <w:rFonts w:ascii="Arial" w:hAnsi="Arial" w:cs="Arial"/>
          <w:sz w:val="24"/>
          <w:szCs w:val="24"/>
        </w:rPr>
        <w:t>Разбирать нормы по папкам специалист может как в процессе изучения документов (из ярлыка Требования в документе), так и отбирая их непосредственно в Реестре специализированным поиском.</w:t>
      </w:r>
    </w:p>
    <w:p w:rsidR="001B5BF4" w:rsidRPr="006F7395" w:rsidRDefault="001B5BF4" w:rsidP="001B5BF4">
      <w:pPr>
        <w:rPr>
          <w:rFonts w:ascii="Arial" w:hAnsi="Arial" w:cs="Arial"/>
          <w:sz w:val="24"/>
          <w:szCs w:val="24"/>
        </w:rPr>
      </w:pPr>
      <w:r w:rsidRPr="006F7395">
        <w:rPr>
          <w:rFonts w:ascii="Arial" w:hAnsi="Arial" w:cs="Arial"/>
          <w:sz w:val="24"/>
          <w:szCs w:val="24"/>
        </w:rPr>
        <w:lastRenderedPageBreak/>
        <w:t>Таким образом, специалист создает свои целевые перечни требований непосредственно в системе «</w:t>
      </w:r>
      <w:proofErr w:type="spellStart"/>
      <w:r w:rsidRPr="006F7395">
        <w:rPr>
          <w:rFonts w:ascii="Arial" w:hAnsi="Arial" w:cs="Arial"/>
          <w:sz w:val="24"/>
          <w:szCs w:val="24"/>
        </w:rPr>
        <w:t>Техэксперт</w:t>
      </w:r>
      <w:proofErr w:type="spellEnd"/>
      <w:r w:rsidRPr="006F7395">
        <w:rPr>
          <w:rFonts w:ascii="Arial" w:hAnsi="Arial" w:cs="Arial"/>
          <w:sz w:val="24"/>
          <w:szCs w:val="24"/>
        </w:rPr>
        <w:t>», оставаясь в актуальном информационном поле и сохраняя доступ к возможностям и сервисам платформы «</w:t>
      </w:r>
      <w:proofErr w:type="spellStart"/>
      <w:r w:rsidRPr="006F7395">
        <w:rPr>
          <w:rFonts w:ascii="Arial" w:hAnsi="Arial" w:cs="Arial"/>
          <w:sz w:val="24"/>
          <w:szCs w:val="24"/>
        </w:rPr>
        <w:t>Техэксперт</w:t>
      </w:r>
      <w:proofErr w:type="spellEnd"/>
      <w:r w:rsidRPr="006F7395">
        <w:rPr>
          <w:rFonts w:ascii="Arial" w:hAnsi="Arial" w:cs="Arial"/>
          <w:sz w:val="24"/>
          <w:szCs w:val="24"/>
        </w:rPr>
        <w:t>».</w:t>
      </w:r>
    </w:p>
    <w:p w:rsidR="001B5BF4" w:rsidRPr="006F7395" w:rsidRDefault="001B5BF4" w:rsidP="001B5BF4">
      <w:pPr>
        <w:rPr>
          <w:rFonts w:ascii="Arial" w:hAnsi="Arial" w:cs="Arial"/>
          <w:b/>
          <w:i/>
          <w:sz w:val="24"/>
          <w:szCs w:val="24"/>
        </w:rPr>
      </w:pPr>
      <w:r w:rsidRPr="006F7395">
        <w:rPr>
          <w:rFonts w:ascii="Arial" w:hAnsi="Arial" w:cs="Arial"/>
          <w:b/>
          <w:i/>
          <w:sz w:val="24"/>
          <w:szCs w:val="24"/>
        </w:rPr>
        <w:t>Следует отметить, что возможность разложить конкретные нормы законодательства (требования) по папкам в разрезе задач появилась у специалиста именно при переходе к работе с требованиями, т.к. для большинства задач документы будут одинаковые, а отличие кроется именно в отдельных конкретных нормах/требованиях, зафиксированных в них.</w:t>
      </w:r>
    </w:p>
    <w:p w:rsidR="001B5BF4" w:rsidRPr="006F7395" w:rsidRDefault="001B5BF4" w:rsidP="001B5BF4">
      <w:pPr>
        <w:rPr>
          <w:rFonts w:ascii="Arial" w:hAnsi="Arial" w:cs="Arial"/>
          <w:sz w:val="24"/>
          <w:szCs w:val="24"/>
        </w:rPr>
      </w:pPr>
      <w:r w:rsidRPr="006F7395">
        <w:rPr>
          <w:rFonts w:ascii="Arial" w:hAnsi="Arial" w:cs="Arial"/>
          <w:sz w:val="24"/>
          <w:szCs w:val="24"/>
        </w:rPr>
        <w:t xml:space="preserve">У пользователя появляется возможность работать над задачей комплексно: </w:t>
      </w:r>
    </w:p>
    <w:p w:rsidR="001B5BF4" w:rsidRPr="006F7395" w:rsidRDefault="001B5BF4" w:rsidP="001B5BF4">
      <w:pPr>
        <w:pStyle w:val="a3"/>
        <w:numPr>
          <w:ilvl w:val="0"/>
          <w:numId w:val="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6F7395">
        <w:rPr>
          <w:rFonts w:ascii="Arial" w:hAnsi="Arial" w:cs="Arial"/>
          <w:sz w:val="24"/>
          <w:szCs w:val="24"/>
        </w:rPr>
        <w:t xml:space="preserve">в папки по конкретным задачам специалист может кроме требований положить при необходимости любые полезные материалы: справки, консультации, образцы, новости и дополнительные документы, полезные для решения задачи; </w:t>
      </w:r>
    </w:p>
    <w:p w:rsidR="001B5BF4" w:rsidRPr="006F7395" w:rsidRDefault="001B5BF4" w:rsidP="001B5BF4">
      <w:pPr>
        <w:pStyle w:val="a3"/>
        <w:numPr>
          <w:ilvl w:val="0"/>
          <w:numId w:val="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6F7395">
        <w:rPr>
          <w:rFonts w:ascii="Arial" w:hAnsi="Arial" w:cs="Arial"/>
          <w:sz w:val="24"/>
          <w:szCs w:val="24"/>
        </w:rPr>
        <w:t>специалист при совмещении зон ответственности может формировать папки по задачам комплексно, собрав в них требования и информацию из разных сфер.</w:t>
      </w:r>
    </w:p>
    <w:p w:rsidR="001B5BF4" w:rsidRPr="006F7395" w:rsidRDefault="001B5BF4" w:rsidP="001B5BF4">
      <w:pPr>
        <w:pStyle w:val="a3"/>
        <w:rPr>
          <w:rFonts w:ascii="Arial" w:hAnsi="Arial" w:cs="Arial"/>
          <w:sz w:val="24"/>
          <w:szCs w:val="24"/>
        </w:rPr>
      </w:pPr>
    </w:p>
    <w:p w:rsidR="001B5BF4" w:rsidRPr="009D5D5A" w:rsidRDefault="009D5D5A" w:rsidP="009D5D5A">
      <w:pPr>
        <w:rPr>
          <w:rFonts w:ascii="Arial" w:hAnsi="Arial" w:cs="Arial"/>
          <w:sz w:val="24"/>
          <w:szCs w:val="24"/>
        </w:rPr>
      </w:pPr>
      <w:r w:rsidRPr="009D5D5A">
        <w:rPr>
          <w:noProof/>
          <w:lang w:eastAsia="ru-RU"/>
        </w:rPr>
        <w:drawing>
          <wp:inline distT="0" distB="0" distL="0" distR="0" wp14:anchorId="3FDB9C34" wp14:editId="65930920">
            <wp:extent cx="5637475" cy="2762393"/>
            <wp:effectExtent l="0" t="0" r="1905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7125" cy="2767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BF4" w:rsidRDefault="001B5BF4" w:rsidP="001B5BF4">
      <w:pPr>
        <w:rPr>
          <w:rFonts w:ascii="Arial" w:hAnsi="Arial" w:cs="Arial"/>
          <w:b/>
          <w:sz w:val="24"/>
          <w:szCs w:val="24"/>
        </w:rPr>
      </w:pPr>
    </w:p>
    <w:p w:rsidR="00612E7A" w:rsidRPr="006F7395" w:rsidRDefault="00612E7A" w:rsidP="001B5BF4">
      <w:pPr>
        <w:rPr>
          <w:rFonts w:ascii="Arial" w:hAnsi="Arial" w:cs="Arial"/>
          <w:b/>
          <w:sz w:val="24"/>
          <w:szCs w:val="24"/>
        </w:rPr>
      </w:pPr>
    </w:p>
    <w:p w:rsidR="001B5BF4" w:rsidRPr="006F7395" w:rsidRDefault="001B5BF4" w:rsidP="001B5BF4">
      <w:pPr>
        <w:rPr>
          <w:rFonts w:ascii="Arial" w:hAnsi="Arial" w:cs="Arial"/>
          <w:b/>
          <w:sz w:val="24"/>
          <w:szCs w:val="24"/>
        </w:rPr>
      </w:pPr>
      <w:r w:rsidRPr="006F7395">
        <w:rPr>
          <w:rFonts w:ascii="Arial" w:hAnsi="Arial" w:cs="Arial"/>
          <w:b/>
          <w:sz w:val="24"/>
          <w:szCs w:val="24"/>
        </w:rPr>
        <w:t xml:space="preserve">Задача </w:t>
      </w:r>
      <w:r w:rsidR="009D5D5A">
        <w:rPr>
          <w:rFonts w:ascii="Arial" w:hAnsi="Arial" w:cs="Arial"/>
          <w:b/>
          <w:sz w:val="24"/>
          <w:szCs w:val="24"/>
        </w:rPr>
        <w:t>3.</w:t>
      </w:r>
      <w:r w:rsidR="00972125">
        <w:rPr>
          <w:rFonts w:ascii="Arial" w:hAnsi="Arial" w:cs="Arial"/>
          <w:b/>
          <w:sz w:val="24"/>
          <w:szCs w:val="24"/>
        </w:rPr>
        <w:t xml:space="preserve"> </w:t>
      </w:r>
      <w:r w:rsidRPr="006F7395">
        <w:rPr>
          <w:rFonts w:ascii="Arial" w:hAnsi="Arial" w:cs="Arial"/>
          <w:b/>
          <w:sz w:val="24"/>
          <w:szCs w:val="24"/>
        </w:rPr>
        <w:t>Пров</w:t>
      </w:r>
      <w:r w:rsidR="00972125">
        <w:rPr>
          <w:rFonts w:ascii="Arial" w:hAnsi="Arial" w:cs="Arial"/>
          <w:b/>
          <w:sz w:val="24"/>
          <w:szCs w:val="24"/>
        </w:rPr>
        <w:t>едения</w:t>
      </w:r>
      <w:r w:rsidRPr="006F7395">
        <w:rPr>
          <w:rFonts w:ascii="Arial" w:hAnsi="Arial" w:cs="Arial"/>
          <w:b/>
          <w:sz w:val="24"/>
          <w:szCs w:val="24"/>
        </w:rPr>
        <w:t xml:space="preserve"> </w:t>
      </w:r>
      <w:r w:rsidR="009D5D5A">
        <w:rPr>
          <w:rFonts w:ascii="Arial" w:hAnsi="Arial" w:cs="Arial"/>
          <w:b/>
          <w:sz w:val="24"/>
          <w:szCs w:val="24"/>
        </w:rPr>
        <w:t>внутренн</w:t>
      </w:r>
      <w:r w:rsidR="00972125">
        <w:rPr>
          <w:rFonts w:ascii="Arial" w:hAnsi="Arial" w:cs="Arial"/>
          <w:b/>
          <w:sz w:val="24"/>
          <w:szCs w:val="24"/>
        </w:rPr>
        <w:t>его</w:t>
      </w:r>
      <w:r w:rsidR="009D5D5A">
        <w:rPr>
          <w:rFonts w:ascii="Arial" w:hAnsi="Arial" w:cs="Arial"/>
          <w:b/>
          <w:sz w:val="24"/>
          <w:szCs w:val="24"/>
        </w:rPr>
        <w:t xml:space="preserve"> контрол</w:t>
      </w:r>
      <w:r w:rsidR="00972125">
        <w:rPr>
          <w:rFonts w:ascii="Arial" w:hAnsi="Arial" w:cs="Arial"/>
          <w:b/>
          <w:sz w:val="24"/>
          <w:szCs w:val="24"/>
        </w:rPr>
        <w:t>я</w:t>
      </w:r>
      <w:r w:rsidR="009D5D5A">
        <w:rPr>
          <w:rFonts w:ascii="Arial" w:hAnsi="Arial" w:cs="Arial"/>
          <w:b/>
          <w:sz w:val="24"/>
          <w:szCs w:val="24"/>
        </w:rPr>
        <w:t xml:space="preserve"> по проекту</w:t>
      </w:r>
      <w:r w:rsidR="00972125">
        <w:rPr>
          <w:rFonts w:ascii="Arial" w:hAnsi="Arial" w:cs="Arial"/>
          <w:b/>
          <w:sz w:val="24"/>
          <w:szCs w:val="24"/>
        </w:rPr>
        <w:t xml:space="preserve"> и внутренних</w:t>
      </w:r>
      <w:r w:rsidRPr="006F7395">
        <w:rPr>
          <w:rFonts w:ascii="Arial" w:hAnsi="Arial" w:cs="Arial"/>
          <w:b/>
          <w:sz w:val="24"/>
          <w:szCs w:val="24"/>
        </w:rPr>
        <w:t xml:space="preserve"> провер</w:t>
      </w:r>
      <w:r w:rsidR="00972125">
        <w:rPr>
          <w:rFonts w:ascii="Arial" w:hAnsi="Arial" w:cs="Arial"/>
          <w:b/>
          <w:sz w:val="24"/>
          <w:szCs w:val="24"/>
        </w:rPr>
        <w:t>ок</w:t>
      </w:r>
      <w:r w:rsidR="009D5D5A">
        <w:rPr>
          <w:rFonts w:ascii="Arial" w:hAnsi="Arial" w:cs="Arial"/>
          <w:b/>
          <w:sz w:val="24"/>
          <w:szCs w:val="24"/>
        </w:rPr>
        <w:t xml:space="preserve"> в системе </w:t>
      </w:r>
    </w:p>
    <w:p w:rsidR="001B5BF4" w:rsidRPr="006F7395" w:rsidRDefault="001B5BF4" w:rsidP="001B5BF4">
      <w:pPr>
        <w:rPr>
          <w:rFonts w:ascii="Arial" w:hAnsi="Arial" w:cs="Arial"/>
          <w:sz w:val="24"/>
          <w:szCs w:val="24"/>
        </w:rPr>
      </w:pPr>
      <w:r w:rsidRPr="006F7395">
        <w:rPr>
          <w:rFonts w:ascii="Arial" w:hAnsi="Arial" w:cs="Arial"/>
          <w:sz w:val="24"/>
          <w:szCs w:val="24"/>
        </w:rPr>
        <w:t>Специалист может создать собственные чек-листы по задачам на основе списка требований в соответствующих папках. И далее работать с ним в сервисе Аудит: проверочные листы, используя его прикладные возможности:</w:t>
      </w:r>
    </w:p>
    <w:p w:rsidR="009D5D5A" w:rsidRDefault="001B5BF4" w:rsidP="001B5BF4">
      <w:pPr>
        <w:pStyle w:val="a3"/>
        <w:numPr>
          <w:ilvl w:val="0"/>
          <w:numId w:val="10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6F7395">
        <w:rPr>
          <w:rFonts w:ascii="Arial" w:hAnsi="Arial" w:cs="Arial"/>
          <w:sz w:val="24"/>
          <w:szCs w:val="24"/>
        </w:rPr>
        <w:t>создавать задания</w:t>
      </w:r>
      <w:r w:rsidR="009D5D5A">
        <w:rPr>
          <w:rFonts w:ascii="Arial" w:hAnsi="Arial" w:cs="Arial"/>
          <w:sz w:val="24"/>
          <w:szCs w:val="24"/>
        </w:rPr>
        <w:t xml:space="preserve"> на проверку;</w:t>
      </w:r>
    </w:p>
    <w:p w:rsidR="001B5BF4" w:rsidRPr="006F7395" w:rsidRDefault="009D5D5A" w:rsidP="001B5BF4">
      <w:pPr>
        <w:pStyle w:val="a3"/>
        <w:numPr>
          <w:ilvl w:val="0"/>
          <w:numId w:val="10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проводить </w:t>
      </w:r>
      <w:r w:rsidR="001B5BF4" w:rsidRPr="006F7395">
        <w:rPr>
          <w:rFonts w:ascii="Arial" w:hAnsi="Arial" w:cs="Arial"/>
          <w:sz w:val="24"/>
          <w:szCs w:val="24"/>
        </w:rPr>
        <w:t>контроль</w:t>
      </w:r>
      <w:r w:rsidR="00972125">
        <w:rPr>
          <w:rFonts w:ascii="Arial" w:hAnsi="Arial" w:cs="Arial"/>
          <w:sz w:val="24"/>
          <w:szCs w:val="24"/>
        </w:rPr>
        <w:t xml:space="preserve"> по чек-</w:t>
      </w:r>
      <w:r>
        <w:rPr>
          <w:rFonts w:ascii="Arial" w:hAnsi="Arial" w:cs="Arial"/>
          <w:sz w:val="24"/>
          <w:szCs w:val="24"/>
        </w:rPr>
        <w:t>листам</w:t>
      </w:r>
      <w:r w:rsidR="001B5BF4" w:rsidRPr="006F7395">
        <w:rPr>
          <w:rFonts w:ascii="Arial" w:hAnsi="Arial" w:cs="Arial"/>
          <w:sz w:val="24"/>
          <w:szCs w:val="24"/>
        </w:rPr>
        <w:t>;</w:t>
      </w:r>
    </w:p>
    <w:p w:rsidR="001B5BF4" w:rsidRPr="006F7395" w:rsidRDefault="001B5BF4" w:rsidP="001B5BF4">
      <w:pPr>
        <w:pStyle w:val="a3"/>
        <w:numPr>
          <w:ilvl w:val="0"/>
          <w:numId w:val="10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6F7395">
        <w:rPr>
          <w:rFonts w:ascii="Arial" w:hAnsi="Arial" w:cs="Arial"/>
          <w:sz w:val="24"/>
          <w:szCs w:val="24"/>
        </w:rPr>
        <w:t>сохранять в файл график запланированных проверок;</w:t>
      </w:r>
    </w:p>
    <w:p w:rsidR="001B5BF4" w:rsidRPr="006F7395" w:rsidRDefault="001B5BF4" w:rsidP="001B5BF4">
      <w:pPr>
        <w:pStyle w:val="a3"/>
        <w:numPr>
          <w:ilvl w:val="0"/>
          <w:numId w:val="10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6F7395">
        <w:rPr>
          <w:rFonts w:ascii="Arial" w:hAnsi="Arial" w:cs="Arial"/>
          <w:sz w:val="24"/>
          <w:szCs w:val="24"/>
        </w:rPr>
        <w:lastRenderedPageBreak/>
        <w:t>фиксировать результаты контроля непосредственно в системе.</w:t>
      </w:r>
    </w:p>
    <w:p w:rsidR="001B5BF4" w:rsidRPr="006F7395" w:rsidRDefault="001B5BF4" w:rsidP="001B5BF4">
      <w:pPr>
        <w:pStyle w:val="a3"/>
        <w:rPr>
          <w:rFonts w:ascii="Arial" w:hAnsi="Arial" w:cs="Arial"/>
          <w:sz w:val="24"/>
          <w:szCs w:val="24"/>
        </w:rPr>
      </w:pPr>
    </w:p>
    <w:p w:rsidR="001B5BF4" w:rsidRPr="006F7395" w:rsidRDefault="001B5BF4" w:rsidP="001B5BF4">
      <w:pPr>
        <w:pStyle w:val="a3"/>
        <w:rPr>
          <w:rFonts w:ascii="Arial" w:hAnsi="Arial" w:cs="Arial"/>
          <w:sz w:val="24"/>
          <w:szCs w:val="24"/>
        </w:rPr>
      </w:pPr>
      <w:r w:rsidRPr="006F7395">
        <w:rPr>
          <w:rFonts w:ascii="Arial" w:hAnsi="Arial" w:cs="Arial"/>
          <w:sz w:val="24"/>
          <w:szCs w:val="24"/>
        </w:rPr>
        <w:t>Количество заданий на проверку по чек-листу не ограничено.</w:t>
      </w:r>
    </w:p>
    <w:p w:rsidR="001B5BF4" w:rsidRPr="006F7395" w:rsidRDefault="001B5BF4" w:rsidP="001B5BF4">
      <w:pPr>
        <w:rPr>
          <w:rFonts w:ascii="Arial" w:hAnsi="Arial" w:cs="Arial"/>
          <w:sz w:val="24"/>
          <w:szCs w:val="24"/>
        </w:rPr>
      </w:pPr>
    </w:p>
    <w:p w:rsidR="001B5BF4" w:rsidRPr="006F7395" w:rsidRDefault="009D5D5A" w:rsidP="001B5BF4">
      <w:pPr>
        <w:rPr>
          <w:rFonts w:ascii="Arial" w:hAnsi="Arial" w:cs="Arial"/>
          <w:sz w:val="24"/>
          <w:szCs w:val="24"/>
        </w:rPr>
      </w:pPr>
      <w:r w:rsidRPr="009D5D5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A91D757" wp14:editId="61BFBC29">
            <wp:extent cx="5940425" cy="3443605"/>
            <wp:effectExtent l="0" t="0" r="3175" b="4445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4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BF4" w:rsidRPr="006F7395" w:rsidRDefault="001B5BF4" w:rsidP="001B5BF4">
      <w:pPr>
        <w:tabs>
          <w:tab w:val="left" w:pos="3731"/>
        </w:tabs>
        <w:rPr>
          <w:rFonts w:ascii="Arial" w:hAnsi="Arial" w:cs="Arial"/>
          <w:sz w:val="24"/>
          <w:szCs w:val="24"/>
        </w:rPr>
      </w:pPr>
    </w:p>
    <w:p w:rsidR="001B5BF4" w:rsidRDefault="001B5BF4" w:rsidP="001B5BF4">
      <w:pPr>
        <w:tabs>
          <w:tab w:val="left" w:pos="3731"/>
        </w:tabs>
        <w:rPr>
          <w:rFonts w:ascii="Arial" w:hAnsi="Arial" w:cs="Arial"/>
          <w:sz w:val="24"/>
          <w:szCs w:val="24"/>
        </w:rPr>
      </w:pPr>
      <w:r w:rsidRPr="006F7395">
        <w:rPr>
          <w:rFonts w:ascii="Arial" w:hAnsi="Arial" w:cs="Arial"/>
          <w:sz w:val="24"/>
          <w:szCs w:val="24"/>
        </w:rPr>
        <w:t>При изменении перечня требований в папке по задаче специалист может сформировать новый чек-лист и далее уже создавать задание на контроль по нему. История результатов проверок по ранее созданному варианту чек-листа по задаче сохраняется и доступна для анализа.</w:t>
      </w:r>
    </w:p>
    <w:p w:rsidR="0096581F" w:rsidRPr="003F6992" w:rsidRDefault="009F12C8" w:rsidP="001B5BF4">
      <w:pPr>
        <w:tabs>
          <w:tab w:val="left" w:pos="3731"/>
        </w:tabs>
        <w:rPr>
          <w:rFonts w:ascii="Arial" w:hAnsi="Arial" w:cs="Arial"/>
          <w:i/>
        </w:rPr>
      </w:pPr>
      <w:r w:rsidRPr="003F6992">
        <w:rPr>
          <w:rFonts w:ascii="Arial" w:hAnsi="Arial" w:cs="Arial"/>
          <w:i/>
        </w:rPr>
        <w:t>Примечание*: данный функционал доступен в устан</w:t>
      </w:r>
      <w:r w:rsidR="00972125">
        <w:rPr>
          <w:rFonts w:ascii="Arial" w:hAnsi="Arial" w:cs="Arial"/>
          <w:i/>
        </w:rPr>
        <w:t>овках, где есть системы с включе</w:t>
      </w:r>
      <w:r w:rsidRPr="003F6992">
        <w:rPr>
          <w:rFonts w:ascii="Arial" w:hAnsi="Arial" w:cs="Arial"/>
          <w:i/>
        </w:rPr>
        <w:t xml:space="preserve">нным в состав сервисом «Аудит-проверочные листы» (включен в продукты для функциональных служб). Со стандарта 2513 (апрель) сервис «Аудит» будет </w:t>
      </w:r>
      <w:r w:rsidR="003F6992" w:rsidRPr="003F6992">
        <w:rPr>
          <w:rFonts w:ascii="Arial" w:hAnsi="Arial" w:cs="Arial"/>
          <w:i/>
        </w:rPr>
        <w:t xml:space="preserve">так же </w:t>
      </w:r>
      <w:r w:rsidRPr="003F6992">
        <w:rPr>
          <w:rFonts w:ascii="Arial" w:hAnsi="Arial" w:cs="Arial"/>
          <w:i/>
        </w:rPr>
        <w:t xml:space="preserve">включен в состав продукта </w:t>
      </w:r>
      <w:proofErr w:type="spellStart"/>
      <w:r w:rsidR="003F6992" w:rsidRPr="003F6992">
        <w:rPr>
          <w:rFonts w:ascii="Arial" w:hAnsi="Arial" w:cs="Arial"/>
          <w:i/>
        </w:rPr>
        <w:t>Техэксперт</w:t>
      </w:r>
      <w:proofErr w:type="spellEnd"/>
      <w:r w:rsidR="003F6992" w:rsidRPr="003F6992">
        <w:rPr>
          <w:rFonts w:ascii="Arial" w:hAnsi="Arial" w:cs="Arial"/>
          <w:i/>
        </w:rPr>
        <w:t xml:space="preserve"> SMART: Проектирование (89623).</w:t>
      </w:r>
    </w:p>
    <w:p w:rsidR="003F6992" w:rsidRPr="003F6992" w:rsidRDefault="003F6992" w:rsidP="001B5BF4">
      <w:pPr>
        <w:tabs>
          <w:tab w:val="left" w:pos="3731"/>
        </w:tabs>
        <w:rPr>
          <w:rFonts w:ascii="Arial" w:hAnsi="Arial" w:cs="Arial"/>
          <w:i/>
          <w:sz w:val="24"/>
          <w:szCs w:val="24"/>
        </w:rPr>
      </w:pPr>
    </w:p>
    <w:p w:rsidR="0034294D" w:rsidRPr="002C3872" w:rsidRDefault="009F12C8" w:rsidP="002C3872">
      <w:pPr>
        <w:tabs>
          <w:tab w:val="left" w:pos="3731"/>
        </w:tabs>
        <w:rPr>
          <w:rFonts w:ascii="Arial" w:hAnsi="Arial" w:cs="Arial"/>
          <w:b/>
          <w:sz w:val="24"/>
          <w:szCs w:val="24"/>
        </w:rPr>
      </w:pPr>
      <w:r w:rsidRPr="009F12C8">
        <w:rPr>
          <w:rFonts w:ascii="Arial" w:hAnsi="Arial" w:cs="Arial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36AB0146" wp14:editId="595C9AB8">
                <wp:simplePos x="0" y="0"/>
                <wp:positionH relativeFrom="column">
                  <wp:posOffset>-978011</wp:posOffset>
                </wp:positionH>
                <wp:positionV relativeFrom="paragraph">
                  <wp:posOffset>25180</wp:posOffset>
                </wp:positionV>
                <wp:extent cx="4238045" cy="23854"/>
                <wp:effectExtent l="19050" t="19050" r="29210" b="3365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238045" cy="23854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chemeClr val="accent2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FF4D9" id="Прямая соединительная линия 5" o:spid="_x0000_s1026" style="position:absolute;flip:x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7pt,2pt" to="256.7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" strokecolor="#ed7d31 [3205]" strokeweight="3pt">
                <v:stroke joinstyle="miter" endcap="round"/>
                <o:lock v:ext="edit" shapetype="f"/>
              </v:line>
            </w:pict>
          </mc:Fallback>
        </mc:AlternateContent>
      </w:r>
    </w:p>
    <w:p w:rsidR="0096581F" w:rsidRPr="00CB7DC0" w:rsidRDefault="0096581F" w:rsidP="00CB7DC0">
      <w:pPr>
        <w:pStyle w:val="a3"/>
        <w:numPr>
          <w:ilvl w:val="0"/>
          <w:numId w:val="4"/>
        </w:numPr>
        <w:tabs>
          <w:tab w:val="left" w:pos="373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Сотрудничество с </w:t>
      </w:r>
      <w:r w:rsidR="00CB7DC0" w:rsidRPr="00CB7DC0">
        <w:rPr>
          <w:rFonts w:ascii="Arial" w:hAnsi="Arial" w:cs="Arial"/>
          <w:b/>
          <w:bCs/>
          <w:sz w:val="24"/>
          <w:szCs w:val="24"/>
        </w:rPr>
        <w:t>ФАУ «ФЦС»</w:t>
      </w:r>
    </w:p>
    <w:p w:rsidR="00CB7DC0" w:rsidRPr="00CB7DC0" w:rsidRDefault="00CB7DC0" w:rsidP="00CB7DC0">
      <w:pPr>
        <w:pStyle w:val="a3"/>
        <w:rPr>
          <w:rFonts w:ascii="Arial" w:hAnsi="Arial" w:cs="Arial"/>
          <w:b/>
          <w:sz w:val="24"/>
          <w:szCs w:val="24"/>
        </w:rPr>
      </w:pPr>
    </w:p>
    <w:p w:rsidR="00CB7DC0" w:rsidRDefault="00F16166" w:rsidP="00CB7DC0">
      <w:pPr>
        <w:tabs>
          <w:tab w:val="left" w:pos="3731"/>
        </w:tabs>
        <w:rPr>
          <w:rFonts w:ascii="Arial" w:hAnsi="Arial" w:cs="Arial"/>
          <w:sz w:val="24"/>
          <w:szCs w:val="24"/>
        </w:rPr>
      </w:pPr>
      <w:r w:rsidRPr="00CB7DC0">
        <w:rPr>
          <w:rFonts w:ascii="Arial" w:hAnsi="Arial" w:cs="Arial"/>
          <w:sz w:val="24"/>
          <w:szCs w:val="24"/>
        </w:rPr>
        <w:t xml:space="preserve">АО «Кодекс» и ФАУ «ФЦС» </w:t>
      </w:r>
      <w:r w:rsidR="00CB7DC0" w:rsidRPr="00CB7DC0">
        <w:rPr>
          <w:rFonts w:ascii="Arial" w:hAnsi="Arial" w:cs="Arial"/>
          <w:sz w:val="24"/>
          <w:szCs w:val="24"/>
        </w:rPr>
        <w:t>подписали Соглашение о сотрудничестве 24 ноября 2024 года.</w:t>
      </w:r>
    </w:p>
    <w:p w:rsidR="00CB7DC0" w:rsidRDefault="00CB7DC0" w:rsidP="00CB7DC0">
      <w:pPr>
        <w:tabs>
          <w:tab w:val="left" w:pos="3731"/>
        </w:tabs>
        <w:rPr>
          <w:rFonts w:ascii="Arial" w:hAnsi="Arial" w:cs="Arial"/>
          <w:sz w:val="24"/>
          <w:szCs w:val="24"/>
        </w:rPr>
      </w:pPr>
      <w:r w:rsidRPr="00CB7DC0">
        <w:rPr>
          <w:rFonts w:ascii="Arial" w:hAnsi="Arial" w:cs="Arial"/>
          <w:b/>
          <w:bCs/>
          <w:sz w:val="24"/>
          <w:szCs w:val="24"/>
        </w:rPr>
        <w:t xml:space="preserve">Цель сотрудничества </w:t>
      </w:r>
      <w:r w:rsidR="00972125">
        <w:rPr>
          <w:rFonts w:ascii="Arial" w:hAnsi="Arial" w:cs="Arial"/>
          <w:sz w:val="24"/>
          <w:szCs w:val="24"/>
        </w:rPr>
        <w:t>–</w:t>
      </w:r>
      <w:r w:rsidRPr="00CB7DC0">
        <w:rPr>
          <w:rFonts w:ascii="Arial" w:hAnsi="Arial" w:cs="Arial"/>
          <w:sz w:val="24"/>
          <w:szCs w:val="24"/>
        </w:rPr>
        <w:t xml:space="preserve"> поддержка </w:t>
      </w:r>
      <w:proofErr w:type="spellStart"/>
      <w:r w:rsidRPr="00CB7DC0">
        <w:rPr>
          <w:rFonts w:ascii="Arial" w:hAnsi="Arial" w:cs="Arial"/>
          <w:sz w:val="24"/>
          <w:szCs w:val="24"/>
        </w:rPr>
        <w:t>цифровизации</w:t>
      </w:r>
      <w:proofErr w:type="spellEnd"/>
      <w:r w:rsidRPr="00CB7DC0">
        <w:rPr>
          <w:rFonts w:ascii="Arial" w:hAnsi="Arial" w:cs="Arial"/>
          <w:sz w:val="24"/>
          <w:szCs w:val="24"/>
        </w:rPr>
        <w:t xml:space="preserve"> в строительной отрасли и </w:t>
      </w:r>
      <w:r w:rsidR="009B6750">
        <w:rPr>
          <w:rFonts w:ascii="Arial" w:hAnsi="Arial" w:cs="Arial"/>
          <w:sz w:val="24"/>
          <w:szCs w:val="24"/>
        </w:rPr>
        <w:t>улучшение работы с требованиями, а именно:</w:t>
      </w:r>
    </w:p>
    <w:p w:rsidR="009B6750" w:rsidRPr="009B6750" w:rsidRDefault="009B6750" w:rsidP="009B6750">
      <w:pPr>
        <w:pStyle w:val="a3"/>
        <w:numPr>
          <w:ilvl w:val="0"/>
          <w:numId w:val="22"/>
        </w:numPr>
        <w:tabs>
          <w:tab w:val="left" w:pos="3731"/>
        </w:tabs>
        <w:rPr>
          <w:rFonts w:ascii="Arial" w:hAnsi="Arial" w:cs="Arial"/>
          <w:sz w:val="24"/>
          <w:szCs w:val="24"/>
        </w:rPr>
      </w:pPr>
      <w:r w:rsidRPr="009B6750">
        <w:rPr>
          <w:rFonts w:ascii="Arial" w:hAnsi="Arial" w:cs="Arial"/>
          <w:sz w:val="24"/>
          <w:szCs w:val="24"/>
        </w:rPr>
        <w:t>разработка методов автоматизации выделения и классификации требований по различным признакам;</w:t>
      </w:r>
    </w:p>
    <w:p w:rsidR="009B6750" w:rsidRPr="009B6750" w:rsidRDefault="009B6750" w:rsidP="009B6750">
      <w:pPr>
        <w:pStyle w:val="a3"/>
        <w:numPr>
          <w:ilvl w:val="0"/>
          <w:numId w:val="22"/>
        </w:numPr>
        <w:tabs>
          <w:tab w:val="left" w:pos="3731"/>
        </w:tabs>
        <w:rPr>
          <w:rFonts w:ascii="Arial" w:hAnsi="Arial" w:cs="Arial"/>
          <w:sz w:val="24"/>
          <w:szCs w:val="24"/>
        </w:rPr>
      </w:pPr>
      <w:r w:rsidRPr="009B6750">
        <w:rPr>
          <w:rFonts w:ascii="Arial" w:hAnsi="Arial" w:cs="Arial"/>
          <w:sz w:val="24"/>
          <w:szCs w:val="24"/>
        </w:rPr>
        <w:lastRenderedPageBreak/>
        <w:t>обмен информацией об изменениях в документах, содержащих требования для актуализации Реестра;</w:t>
      </w:r>
    </w:p>
    <w:p w:rsidR="009B6750" w:rsidRPr="009B6750" w:rsidRDefault="009B6750" w:rsidP="009B6750">
      <w:pPr>
        <w:pStyle w:val="a3"/>
        <w:numPr>
          <w:ilvl w:val="0"/>
          <w:numId w:val="22"/>
        </w:numPr>
        <w:tabs>
          <w:tab w:val="left" w:pos="3731"/>
        </w:tabs>
        <w:rPr>
          <w:rFonts w:ascii="Arial" w:hAnsi="Arial" w:cs="Arial"/>
          <w:sz w:val="24"/>
          <w:szCs w:val="24"/>
        </w:rPr>
      </w:pPr>
      <w:r w:rsidRPr="009B6750">
        <w:rPr>
          <w:rFonts w:ascii="Arial" w:hAnsi="Arial" w:cs="Arial"/>
          <w:sz w:val="24"/>
          <w:szCs w:val="24"/>
        </w:rPr>
        <w:t>разработка методов для семантического анализа требований;</w:t>
      </w:r>
    </w:p>
    <w:p w:rsidR="009B6750" w:rsidRDefault="009B6750" w:rsidP="00CB7DC0">
      <w:pPr>
        <w:pStyle w:val="a3"/>
        <w:numPr>
          <w:ilvl w:val="0"/>
          <w:numId w:val="22"/>
        </w:numPr>
        <w:tabs>
          <w:tab w:val="left" w:pos="3731"/>
        </w:tabs>
        <w:rPr>
          <w:rFonts w:ascii="Arial" w:hAnsi="Arial" w:cs="Arial"/>
          <w:sz w:val="24"/>
          <w:szCs w:val="24"/>
        </w:rPr>
      </w:pPr>
      <w:r w:rsidRPr="009B6750">
        <w:rPr>
          <w:rFonts w:ascii="Arial" w:hAnsi="Arial" w:cs="Arial"/>
          <w:sz w:val="24"/>
          <w:szCs w:val="24"/>
        </w:rPr>
        <w:t xml:space="preserve">разработка технологий для создания машиночитаемых и </w:t>
      </w:r>
      <w:proofErr w:type="spellStart"/>
      <w:r w:rsidRPr="004B61BE">
        <w:rPr>
          <w:rFonts w:ascii="Arial" w:hAnsi="Arial" w:cs="Arial"/>
          <w:sz w:val="24"/>
          <w:szCs w:val="24"/>
        </w:rPr>
        <w:t>машинопонимаемых</w:t>
      </w:r>
      <w:proofErr w:type="spellEnd"/>
      <w:r w:rsidRPr="004B61BE">
        <w:rPr>
          <w:rFonts w:ascii="Arial" w:hAnsi="Arial" w:cs="Arial"/>
          <w:sz w:val="24"/>
          <w:szCs w:val="24"/>
        </w:rPr>
        <w:t xml:space="preserve"> требований.</w:t>
      </w:r>
    </w:p>
    <w:p w:rsidR="00EF7EC7" w:rsidRPr="00EF7EC7" w:rsidRDefault="00EF7EC7" w:rsidP="00EF7EC7">
      <w:pPr>
        <w:pStyle w:val="a3"/>
        <w:tabs>
          <w:tab w:val="left" w:pos="3731"/>
        </w:tabs>
        <w:ind w:left="1080"/>
        <w:rPr>
          <w:rFonts w:ascii="Arial" w:hAnsi="Arial" w:cs="Arial"/>
          <w:sz w:val="24"/>
          <w:szCs w:val="24"/>
        </w:rPr>
      </w:pPr>
    </w:p>
    <w:p w:rsidR="00CB7DC0" w:rsidRPr="004B61BE" w:rsidRDefault="00CB7DC0" w:rsidP="00CB7DC0">
      <w:pPr>
        <w:tabs>
          <w:tab w:val="left" w:pos="3731"/>
        </w:tabs>
        <w:rPr>
          <w:rFonts w:ascii="Arial" w:hAnsi="Arial" w:cs="Arial"/>
          <w:sz w:val="24"/>
          <w:szCs w:val="24"/>
        </w:rPr>
      </w:pPr>
      <w:r w:rsidRPr="004B61BE">
        <w:rPr>
          <w:rFonts w:ascii="Arial" w:hAnsi="Arial" w:cs="Arial"/>
          <w:sz w:val="24"/>
          <w:szCs w:val="24"/>
        </w:rPr>
        <w:t xml:space="preserve">ФАУ «ФЦС» имеет </w:t>
      </w:r>
      <w:r w:rsidRPr="004B61BE">
        <w:rPr>
          <w:rFonts w:ascii="Arial" w:hAnsi="Arial" w:cs="Arial"/>
          <w:bCs/>
          <w:sz w:val="24"/>
          <w:szCs w:val="24"/>
        </w:rPr>
        <w:t xml:space="preserve">высокий уровень компетенции </w:t>
      </w:r>
      <w:r w:rsidRPr="004B61BE">
        <w:rPr>
          <w:rFonts w:ascii="Arial" w:hAnsi="Arial" w:cs="Arial"/>
          <w:sz w:val="24"/>
          <w:szCs w:val="24"/>
        </w:rPr>
        <w:t>в области нормативного обеспечения строительства и отвечает за ведение Реестра требований на портале «</w:t>
      </w:r>
      <w:proofErr w:type="spellStart"/>
      <w:r w:rsidRPr="004B61BE">
        <w:rPr>
          <w:rFonts w:ascii="Arial" w:hAnsi="Arial" w:cs="Arial"/>
          <w:sz w:val="24"/>
          <w:szCs w:val="24"/>
        </w:rPr>
        <w:t>Стройкомплекс.РФ</w:t>
      </w:r>
      <w:proofErr w:type="spellEnd"/>
      <w:r w:rsidRPr="004B61BE">
        <w:rPr>
          <w:rFonts w:ascii="Arial" w:hAnsi="Arial" w:cs="Arial"/>
          <w:sz w:val="24"/>
          <w:szCs w:val="24"/>
        </w:rPr>
        <w:t>».</w:t>
      </w:r>
    </w:p>
    <w:p w:rsidR="009B6750" w:rsidRDefault="00CB7DC0" w:rsidP="00CB7DC0">
      <w:pPr>
        <w:tabs>
          <w:tab w:val="left" w:pos="3731"/>
        </w:tabs>
        <w:rPr>
          <w:rFonts w:ascii="Arial" w:hAnsi="Arial" w:cs="Arial"/>
          <w:sz w:val="24"/>
          <w:szCs w:val="24"/>
        </w:rPr>
      </w:pPr>
      <w:r w:rsidRPr="004B61BE">
        <w:rPr>
          <w:rFonts w:ascii="Arial" w:hAnsi="Arial" w:cs="Arial"/>
          <w:sz w:val="24"/>
          <w:szCs w:val="24"/>
        </w:rPr>
        <w:t xml:space="preserve">АО «Кодекс» обладает </w:t>
      </w:r>
      <w:r w:rsidRPr="004B61BE">
        <w:rPr>
          <w:rFonts w:ascii="Arial" w:hAnsi="Arial" w:cs="Arial"/>
          <w:bCs/>
          <w:sz w:val="24"/>
          <w:szCs w:val="24"/>
        </w:rPr>
        <w:t xml:space="preserve">технологической платформой </w:t>
      </w:r>
      <w:r w:rsidRPr="004B61BE">
        <w:rPr>
          <w:rFonts w:ascii="Arial" w:hAnsi="Arial" w:cs="Arial"/>
          <w:sz w:val="24"/>
          <w:szCs w:val="24"/>
        </w:rPr>
        <w:t>для создания и обновления реестров требований через систему «</w:t>
      </w:r>
      <w:proofErr w:type="spellStart"/>
      <w:r w:rsidRPr="004B61BE">
        <w:rPr>
          <w:rFonts w:ascii="Arial" w:hAnsi="Arial" w:cs="Arial"/>
          <w:sz w:val="24"/>
          <w:szCs w:val="24"/>
        </w:rPr>
        <w:t>Техэксперт</w:t>
      </w:r>
      <w:proofErr w:type="spellEnd"/>
      <w:r w:rsidRPr="00CB7DC0">
        <w:rPr>
          <w:rFonts w:ascii="Arial" w:hAnsi="Arial" w:cs="Arial"/>
          <w:sz w:val="24"/>
          <w:szCs w:val="24"/>
        </w:rPr>
        <w:t xml:space="preserve">». </w:t>
      </w:r>
    </w:p>
    <w:p w:rsidR="00155108" w:rsidRPr="00CB7DC0" w:rsidRDefault="00155108" w:rsidP="00CB7DC0">
      <w:pPr>
        <w:tabs>
          <w:tab w:val="left" w:pos="373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Специалисты наших компаний находятся </w:t>
      </w:r>
      <w:r w:rsidR="003B5A2E">
        <w:rPr>
          <w:rFonts w:ascii="Arial" w:hAnsi="Arial" w:cs="Arial"/>
          <w:sz w:val="24"/>
          <w:szCs w:val="24"/>
        </w:rPr>
        <w:t>в плотном и плодотворном диалоге</w:t>
      </w:r>
      <w:r>
        <w:rPr>
          <w:rFonts w:ascii="Arial" w:hAnsi="Arial" w:cs="Arial"/>
          <w:sz w:val="24"/>
          <w:szCs w:val="24"/>
        </w:rPr>
        <w:t xml:space="preserve"> для уточнения подходов, методологий и улучшению резу</w:t>
      </w:r>
      <w:r w:rsidR="00EE3527">
        <w:rPr>
          <w:rFonts w:ascii="Arial" w:hAnsi="Arial" w:cs="Arial"/>
          <w:sz w:val="24"/>
          <w:szCs w:val="24"/>
        </w:rPr>
        <w:t>льтатов по Реестрам требований.</w:t>
      </w:r>
    </w:p>
    <w:p w:rsidR="00CB7DC0" w:rsidRPr="00CB7DC0" w:rsidRDefault="00CB7DC0" w:rsidP="00CB7DC0">
      <w:pPr>
        <w:tabs>
          <w:tab w:val="left" w:pos="3731"/>
        </w:tabs>
        <w:rPr>
          <w:rFonts w:ascii="Arial" w:hAnsi="Arial" w:cs="Arial"/>
          <w:sz w:val="24"/>
          <w:szCs w:val="24"/>
        </w:rPr>
      </w:pPr>
    </w:p>
    <w:p w:rsidR="00CB7DC0" w:rsidRPr="00CB7DC0" w:rsidRDefault="00CB7DC0" w:rsidP="00CB7DC0">
      <w:pPr>
        <w:pStyle w:val="a3"/>
        <w:tabs>
          <w:tab w:val="left" w:pos="3731"/>
        </w:tabs>
        <w:rPr>
          <w:rFonts w:ascii="Arial" w:hAnsi="Arial" w:cs="Arial"/>
          <w:b/>
          <w:sz w:val="24"/>
          <w:szCs w:val="24"/>
        </w:rPr>
      </w:pPr>
    </w:p>
    <w:p w:rsidR="00CB7DC0" w:rsidRPr="00CB7DC0" w:rsidRDefault="00CB7DC0" w:rsidP="00CB7DC0">
      <w:pPr>
        <w:pStyle w:val="a3"/>
        <w:rPr>
          <w:rFonts w:ascii="Arial" w:hAnsi="Arial" w:cs="Arial"/>
          <w:b/>
          <w:sz w:val="24"/>
          <w:szCs w:val="24"/>
        </w:rPr>
      </w:pPr>
    </w:p>
    <w:p w:rsidR="00CB7DC0" w:rsidRPr="00CB7DC0" w:rsidRDefault="00CB7DC0" w:rsidP="00CB7DC0">
      <w:pPr>
        <w:tabs>
          <w:tab w:val="left" w:pos="3731"/>
        </w:tabs>
        <w:rPr>
          <w:rFonts w:ascii="Arial" w:hAnsi="Arial" w:cs="Arial"/>
          <w:b/>
          <w:sz w:val="24"/>
          <w:szCs w:val="24"/>
        </w:rPr>
      </w:pPr>
    </w:p>
    <w:p w:rsidR="001B5BF4" w:rsidRPr="006F7395" w:rsidRDefault="001B5BF4" w:rsidP="001B5BF4">
      <w:pPr>
        <w:tabs>
          <w:tab w:val="left" w:pos="3731"/>
        </w:tabs>
        <w:rPr>
          <w:rFonts w:ascii="Arial" w:hAnsi="Arial" w:cs="Arial"/>
          <w:sz w:val="24"/>
          <w:szCs w:val="24"/>
        </w:rPr>
      </w:pPr>
    </w:p>
    <w:p w:rsidR="004E39EE" w:rsidRPr="006F7395" w:rsidRDefault="004E39EE" w:rsidP="004E39EE">
      <w:pPr>
        <w:tabs>
          <w:tab w:val="left" w:pos="3731"/>
        </w:tabs>
        <w:rPr>
          <w:rFonts w:ascii="Arial" w:hAnsi="Arial" w:cs="Arial"/>
          <w:sz w:val="24"/>
          <w:szCs w:val="24"/>
        </w:rPr>
      </w:pPr>
    </w:p>
    <w:p w:rsidR="007A2504" w:rsidRPr="006F7395" w:rsidRDefault="007A2504" w:rsidP="00E97D6A">
      <w:pPr>
        <w:tabs>
          <w:tab w:val="left" w:pos="3731"/>
        </w:tabs>
        <w:rPr>
          <w:rFonts w:ascii="Arial" w:hAnsi="Arial" w:cs="Arial"/>
          <w:sz w:val="24"/>
          <w:szCs w:val="24"/>
        </w:rPr>
      </w:pPr>
    </w:p>
    <w:p w:rsidR="00512896" w:rsidRPr="006F7395" w:rsidRDefault="00512896" w:rsidP="00E97D6A">
      <w:pPr>
        <w:tabs>
          <w:tab w:val="left" w:pos="3731"/>
        </w:tabs>
        <w:rPr>
          <w:rFonts w:ascii="Arial" w:hAnsi="Arial" w:cs="Arial"/>
          <w:sz w:val="24"/>
          <w:szCs w:val="24"/>
        </w:rPr>
      </w:pPr>
    </w:p>
    <w:p w:rsidR="00512896" w:rsidRPr="006F7395" w:rsidRDefault="00512896" w:rsidP="00E97D6A">
      <w:pPr>
        <w:tabs>
          <w:tab w:val="left" w:pos="3731"/>
        </w:tabs>
        <w:rPr>
          <w:rFonts w:ascii="Arial" w:hAnsi="Arial" w:cs="Arial"/>
          <w:sz w:val="24"/>
          <w:szCs w:val="24"/>
        </w:rPr>
      </w:pPr>
    </w:p>
    <w:p w:rsidR="00E60B9B" w:rsidRPr="006F7395" w:rsidRDefault="00E60B9B" w:rsidP="0066478F">
      <w:pPr>
        <w:tabs>
          <w:tab w:val="left" w:pos="3731"/>
        </w:tabs>
        <w:rPr>
          <w:rFonts w:ascii="Arial" w:hAnsi="Arial" w:cs="Arial"/>
          <w:sz w:val="24"/>
          <w:szCs w:val="24"/>
        </w:rPr>
      </w:pPr>
    </w:p>
    <w:p w:rsidR="00E60B9B" w:rsidRPr="006F7395" w:rsidRDefault="00E60B9B" w:rsidP="0066478F">
      <w:pPr>
        <w:tabs>
          <w:tab w:val="left" w:pos="3731"/>
        </w:tabs>
        <w:rPr>
          <w:rFonts w:ascii="Arial" w:hAnsi="Arial" w:cs="Arial"/>
          <w:sz w:val="24"/>
          <w:szCs w:val="24"/>
        </w:rPr>
      </w:pPr>
    </w:p>
    <w:p w:rsidR="00564C0B" w:rsidRPr="006F7395" w:rsidRDefault="00564C0B" w:rsidP="00E97D6A">
      <w:pPr>
        <w:tabs>
          <w:tab w:val="left" w:pos="3731"/>
        </w:tabs>
        <w:rPr>
          <w:rFonts w:ascii="Arial" w:hAnsi="Arial" w:cs="Arial"/>
          <w:sz w:val="24"/>
          <w:szCs w:val="24"/>
        </w:rPr>
      </w:pPr>
    </w:p>
    <w:p w:rsidR="0066478F" w:rsidRPr="006F7395" w:rsidRDefault="0066478F" w:rsidP="00E97D6A">
      <w:pPr>
        <w:tabs>
          <w:tab w:val="left" w:pos="3731"/>
        </w:tabs>
        <w:rPr>
          <w:rFonts w:ascii="Arial" w:hAnsi="Arial" w:cs="Arial"/>
          <w:sz w:val="24"/>
          <w:szCs w:val="24"/>
        </w:rPr>
      </w:pPr>
    </w:p>
    <w:sectPr w:rsidR="0066478F" w:rsidRPr="006F7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7ED"/>
    <w:multiLevelType w:val="hybridMultilevel"/>
    <w:tmpl w:val="237CBF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5461C6"/>
    <w:multiLevelType w:val="hybridMultilevel"/>
    <w:tmpl w:val="626080F6"/>
    <w:lvl w:ilvl="0" w:tplc="C6761C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4614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DC1A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089D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C77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08F8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5ECD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40C2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AA69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874D0"/>
    <w:multiLevelType w:val="hybridMultilevel"/>
    <w:tmpl w:val="779C3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E3FC3"/>
    <w:multiLevelType w:val="hybridMultilevel"/>
    <w:tmpl w:val="B26EA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02854"/>
    <w:multiLevelType w:val="hybridMultilevel"/>
    <w:tmpl w:val="C7103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F367B"/>
    <w:multiLevelType w:val="hybridMultilevel"/>
    <w:tmpl w:val="B25A984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19C7257B"/>
    <w:multiLevelType w:val="hybridMultilevel"/>
    <w:tmpl w:val="4A064B98"/>
    <w:lvl w:ilvl="0" w:tplc="968E6F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66854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72BF2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F23C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4613E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A0D0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AAB1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2A26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5AFEF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545AE"/>
    <w:multiLevelType w:val="hybridMultilevel"/>
    <w:tmpl w:val="B8728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E054D"/>
    <w:multiLevelType w:val="hybridMultilevel"/>
    <w:tmpl w:val="32AC6648"/>
    <w:lvl w:ilvl="0" w:tplc="39028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66A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369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AA5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DA4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60A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1ED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849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301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8D360F9"/>
    <w:multiLevelType w:val="hybridMultilevel"/>
    <w:tmpl w:val="C51E9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93BC0"/>
    <w:multiLevelType w:val="hybridMultilevel"/>
    <w:tmpl w:val="B8C63534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1" w15:restartNumberingAfterBreak="0">
    <w:nsid w:val="31524CFB"/>
    <w:multiLevelType w:val="hybridMultilevel"/>
    <w:tmpl w:val="DDCED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03901"/>
    <w:multiLevelType w:val="hybridMultilevel"/>
    <w:tmpl w:val="375AFF14"/>
    <w:lvl w:ilvl="0" w:tplc="4C98B5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06D3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FEAA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06E6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BA51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264A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2E2ED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D6427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F056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02132"/>
    <w:multiLevelType w:val="hybridMultilevel"/>
    <w:tmpl w:val="567074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44918"/>
    <w:multiLevelType w:val="hybridMultilevel"/>
    <w:tmpl w:val="A490D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F3A20"/>
    <w:multiLevelType w:val="hybridMultilevel"/>
    <w:tmpl w:val="8D7C3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E2063"/>
    <w:multiLevelType w:val="multilevel"/>
    <w:tmpl w:val="DBDC1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48954F1"/>
    <w:multiLevelType w:val="hybridMultilevel"/>
    <w:tmpl w:val="34CCE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8303E"/>
    <w:multiLevelType w:val="hybridMultilevel"/>
    <w:tmpl w:val="8D7C3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F18F8"/>
    <w:multiLevelType w:val="hybridMultilevel"/>
    <w:tmpl w:val="5C221AD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6113EC"/>
    <w:multiLevelType w:val="hybridMultilevel"/>
    <w:tmpl w:val="063ED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1114D"/>
    <w:multiLevelType w:val="hybridMultilevel"/>
    <w:tmpl w:val="B9021A5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6AFB7721"/>
    <w:multiLevelType w:val="hybridMultilevel"/>
    <w:tmpl w:val="52FC03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724AC0"/>
    <w:multiLevelType w:val="hybridMultilevel"/>
    <w:tmpl w:val="C4964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556D5"/>
    <w:multiLevelType w:val="hybridMultilevel"/>
    <w:tmpl w:val="C0E0D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10D07"/>
    <w:multiLevelType w:val="hybridMultilevel"/>
    <w:tmpl w:val="F0BE32D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11"/>
  </w:num>
  <w:num w:numId="4">
    <w:abstractNumId w:val="16"/>
  </w:num>
  <w:num w:numId="5">
    <w:abstractNumId w:val="13"/>
  </w:num>
  <w:num w:numId="6">
    <w:abstractNumId w:val="4"/>
  </w:num>
  <w:num w:numId="7">
    <w:abstractNumId w:val="2"/>
  </w:num>
  <w:num w:numId="8">
    <w:abstractNumId w:val="17"/>
  </w:num>
  <w:num w:numId="9">
    <w:abstractNumId w:val="23"/>
  </w:num>
  <w:num w:numId="10">
    <w:abstractNumId w:val="20"/>
  </w:num>
  <w:num w:numId="11">
    <w:abstractNumId w:val="22"/>
  </w:num>
  <w:num w:numId="12">
    <w:abstractNumId w:val="21"/>
  </w:num>
  <w:num w:numId="13">
    <w:abstractNumId w:val="9"/>
  </w:num>
  <w:num w:numId="14">
    <w:abstractNumId w:val="3"/>
  </w:num>
  <w:num w:numId="15">
    <w:abstractNumId w:val="12"/>
  </w:num>
  <w:num w:numId="16">
    <w:abstractNumId w:val="15"/>
  </w:num>
  <w:num w:numId="17">
    <w:abstractNumId w:val="18"/>
  </w:num>
  <w:num w:numId="18">
    <w:abstractNumId w:val="25"/>
  </w:num>
  <w:num w:numId="19">
    <w:abstractNumId w:val="8"/>
  </w:num>
  <w:num w:numId="20">
    <w:abstractNumId w:val="1"/>
  </w:num>
  <w:num w:numId="21">
    <w:abstractNumId w:val="6"/>
  </w:num>
  <w:num w:numId="22">
    <w:abstractNumId w:val="0"/>
  </w:num>
  <w:num w:numId="23">
    <w:abstractNumId w:val="14"/>
  </w:num>
  <w:num w:numId="24">
    <w:abstractNumId w:val="7"/>
  </w:num>
  <w:num w:numId="25">
    <w:abstractNumId w:val="1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F1"/>
    <w:rsid w:val="00010735"/>
    <w:rsid w:val="00010E8A"/>
    <w:rsid w:val="000164F3"/>
    <w:rsid w:val="00053495"/>
    <w:rsid w:val="00066B75"/>
    <w:rsid w:val="000965BD"/>
    <w:rsid w:val="000A5683"/>
    <w:rsid w:val="000B08F1"/>
    <w:rsid w:val="000B7241"/>
    <w:rsid w:val="000C7DBE"/>
    <w:rsid w:val="001114E1"/>
    <w:rsid w:val="00117F81"/>
    <w:rsid w:val="001456D1"/>
    <w:rsid w:val="00155108"/>
    <w:rsid w:val="00164C6D"/>
    <w:rsid w:val="00166B5B"/>
    <w:rsid w:val="0017293B"/>
    <w:rsid w:val="001748F1"/>
    <w:rsid w:val="001A3B27"/>
    <w:rsid w:val="001B5BF4"/>
    <w:rsid w:val="001C03D3"/>
    <w:rsid w:val="001C48C8"/>
    <w:rsid w:val="001F0A8C"/>
    <w:rsid w:val="001F1FD1"/>
    <w:rsid w:val="00202E5C"/>
    <w:rsid w:val="00207DB9"/>
    <w:rsid w:val="002438E5"/>
    <w:rsid w:val="00244022"/>
    <w:rsid w:val="0025066C"/>
    <w:rsid w:val="00250802"/>
    <w:rsid w:val="00284EAA"/>
    <w:rsid w:val="0029555A"/>
    <w:rsid w:val="002A25E3"/>
    <w:rsid w:val="002C3872"/>
    <w:rsid w:val="002D7B50"/>
    <w:rsid w:val="002E6C41"/>
    <w:rsid w:val="003329F2"/>
    <w:rsid w:val="0034294D"/>
    <w:rsid w:val="0034560C"/>
    <w:rsid w:val="00395440"/>
    <w:rsid w:val="003B5A2E"/>
    <w:rsid w:val="003C115A"/>
    <w:rsid w:val="003E5531"/>
    <w:rsid w:val="003F4BC9"/>
    <w:rsid w:val="003F6992"/>
    <w:rsid w:val="003F6D7D"/>
    <w:rsid w:val="00401CE0"/>
    <w:rsid w:val="00405315"/>
    <w:rsid w:val="004446F4"/>
    <w:rsid w:val="00476AD6"/>
    <w:rsid w:val="00483219"/>
    <w:rsid w:val="004B4BD0"/>
    <w:rsid w:val="004B61BE"/>
    <w:rsid w:val="004C1032"/>
    <w:rsid w:val="004D1DA8"/>
    <w:rsid w:val="004E39EE"/>
    <w:rsid w:val="00503646"/>
    <w:rsid w:val="00512896"/>
    <w:rsid w:val="0051561E"/>
    <w:rsid w:val="00564C0B"/>
    <w:rsid w:val="005674BD"/>
    <w:rsid w:val="005846DC"/>
    <w:rsid w:val="00586A4E"/>
    <w:rsid w:val="00591C85"/>
    <w:rsid w:val="005934A5"/>
    <w:rsid w:val="00595360"/>
    <w:rsid w:val="005E6708"/>
    <w:rsid w:val="005E7DD9"/>
    <w:rsid w:val="0060272F"/>
    <w:rsid w:val="00612E7A"/>
    <w:rsid w:val="00614FF0"/>
    <w:rsid w:val="00631679"/>
    <w:rsid w:val="006328BA"/>
    <w:rsid w:val="00633095"/>
    <w:rsid w:val="00646C3F"/>
    <w:rsid w:val="0066478F"/>
    <w:rsid w:val="00671A1D"/>
    <w:rsid w:val="00695BE4"/>
    <w:rsid w:val="006B0752"/>
    <w:rsid w:val="006B120F"/>
    <w:rsid w:val="006B6327"/>
    <w:rsid w:val="006F7395"/>
    <w:rsid w:val="006F7897"/>
    <w:rsid w:val="00732D31"/>
    <w:rsid w:val="0075621C"/>
    <w:rsid w:val="007829F0"/>
    <w:rsid w:val="007A114E"/>
    <w:rsid w:val="007A2504"/>
    <w:rsid w:val="007A43EE"/>
    <w:rsid w:val="007A5EB1"/>
    <w:rsid w:val="007B2A92"/>
    <w:rsid w:val="007B7334"/>
    <w:rsid w:val="007F23A6"/>
    <w:rsid w:val="0080677E"/>
    <w:rsid w:val="008137B8"/>
    <w:rsid w:val="0082008A"/>
    <w:rsid w:val="008321DA"/>
    <w:rsid w:val="008467A2"/>
    <w:rsid w:val="00867C96"/>
    <w:rsid w:val="00881F26"/>
    <w:rsid w:val="008A72A5"/>
    <w:rsid w:val="008F30C8"/>
    <w:rsid w:val="00942BBE"/>
    <w:rsid w:val="0096054D"/>
    <w:rsid w:val="0096581F"/>
    <w:rsid w:val="009663FE"/>
    <w:rsid w:val="00971D73"/>
    <w:rsid w:val="00972125"/>
    <w:rsid w:val="009B6750"/>
    <w:rsid w:val="009C0E7C"/>
    <w:rsid w:val="009D5D5A"/>
    <w:rsid w:val="009D6F8E"/>
    <w:rsid w:val="009F12C8"/>
    <w:rsid w:val="009F24AF"/>
    <w:rsid w:val="00A20A37"/>
    <w:rsid w:val="00A33696"/>
    <w:rsid w:val="00A34739"/>
    <w:rsid w:val="00A623B9"/>
    <w:rsid w:val="00A7153C"/>
    <w:rsid w:val="00A800D0"/>
    <w:rsid w:val="00AA1E04"/>
    <w:rsid w:val="00AC47BB"/>
    <w:rsid w:val="00AD26FB"/>
    <w:rsid w:val="00AD74B0"/>
    <w:rsid w:val="00AE0081"/>
    <w:rsid w:val="00AE774E"/>
    <w:rsid w:val="00B1716F"/>
    <w:rsid w:val="00B40B6A"/>
    <w:rsid w:val="00B440A3"/>
    <w:rsid w:val="00B52DE7"/>
    <w:rsid w:val="00BB68E4"/>
    <w:rsid w:val="00BC74A1"/>
    <w:rsid w:val="00BD42CB"/>
    <w:rsid w:val="00BD464E"/>
    <w:rsid w:val="00C03452"/>
    <w:rsid w:val="00C144BF"/>
    <w:rsid w:val="00C21A7F"/>
    <w:rsid w:val="00C632B6"/>
    <w:rsid w:val="00C7475C"/>
    <w:rsid w:val="00C81C80"/>
    <w:rsid w:val="00CA13DB"/>
    <w:rsid w:val="00CB6FF0"/>
    <w:rsid w:val="00CB73CA"/>
    <w:rsid w:val="00CB7DC0"/>
    <w:rsid w:val="00CD6C63"/>
    <w:rsid w:val="00CF7DDE"/>
    <w:rsid w:val="00D52ABE"/>
    <w:rsid w:val="00D71724"/>
    <w:rsid w:val="00DE06FA"/>
    <w:rsid w:val="00DF33D6"/>
    <w:rsid w:val="00E010D8"/>
    <w:rsid w:val="00E13D35"/>
    <w:rsid w:val="00E56919"/>
    <w:rsid w:val="00E60B9B"/>
    <w:rsid w:val="00E631F4"/>
    <w:rsid w:val="00E67DD8"/>
    <w:rsid w:val="00E908BF"/>
    <w:rsid w:val="00E93356"/>
    <w:rsid w:val="00E97D6A"/>
    <w:rsid w:val="00EA5D78"/>
    <w:rsid w:val="00EB7A0C"/>
    <w:rsid w:val="00EC437C"/>
    <w:rsid w:val="00EC7D6F"/>
    <w:rsid w:val="00EE3527"/>
    <w:rsid w:val="00EE57CC"/>
    <w:rsid w:val="00EF0BA0"/>
    <w:rsid w:val="00EF1CFC"/>
    <w:rsid w:val="00EF7EC7"/>
    <w:rsid w:val="00F0738D"/>
    <w:rsid w:val="00F16166"/>
    <w:rsid w:val="00F310CE"/>
    <w:rsid w:val="00F37A40"/>
    <w:rsid w:val="00F60680"/>
    <w:rsid w:val="00F658E2"/>
    <w:rsid w:val="00F86A25"/>
    <w:rsid w:val="00FA1DC9"/>
    <w:rsid w:val="00FA6382"/>
    <w:rsid w:val="00FA7FAF"/>
    <w:rsid w:val="00FD606C"/>
    <w:rsid w:val="00FE263F"/>
    <w:rsid w:val="00FE5E13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3D6F6"/>
  <w15:docId w15:val="{F9CC35EB-371F-49FE-A39F-B2A25386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735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0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50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.MSONORMAL0"/>
    <w:uiPriority w:val="99"/>
    <w:rsid w:val="00FF690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headertext">
    <w:name w:val="headertext"/>
    <w:basedOn w:val="a"/>
    <w:rsid w:val="0082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3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42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0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4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55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6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8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Стрельцова Елена</dc:creator>
  <cp:keywords/>
  <dc:description/>
  <cp:lastModifiedBy>Стрельцова Елена </cp:lastModifiedBy>
  <cp:revision>3</cp:revision>
  <dcterms:created xsi:type="dcterms:W3CDTF">2025-02-27T11:55:00Z</dcterms:created>
  <dcterms:modified xsi:type="dcterms:W3CDTF">2025-02-27T11:56:00Z</dcterms:modified>
</cp:coreProperties>
</file>