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8CB6" w14:textId="59F564E5" w:rsidR="007F609E" w:rsidRPr="00390274" w:rsidRDefault="00F65A6B" w:rsidP="00D511B5">
      <w:pPr>
        <w:spacing w:after="0" w:line="240" w:lineRule="auto"/>
        <w:ind w:firstLine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90274">
        <w:rPr>
          <w:rFonts w:ascii="Arial" w:eastAsia="Arial" w:hAnsi="Arial" w:cs="Arial"/>
          <w:b/>
          <w:color w:val="000000"/>
          <w:sz w:val="20"/>
          <w:szCs w:val="20"/>
        </w:rPr>
        <w:t xml:space="preserve">Приглашаем принять участие в </w:t>
      </w:r>
      <w:r w:rsidR="005553D8" w:rsidRPr="00390274">
        <w:rPr>
          <w:rFonts w:ascii="Arial" w:eastAsia="Arial" w:hAnsi="Arial" w:cs="Arial"/>
          <w:b/>
          <w:color w:val="000000"/>
          <w:sz w:val="20"/>
          <w:szCs w:val="20"/>
        </w:rPr>
        <w:t>бесплатном</w:t>
      </w:r>
      <w:r w:rsidRPr="00390274">
        <w:rPr>
          <w:rFonts w:ascii="Arial" w:eastAsia="Arial" w:hAnsi="Arial" w:cs="Arial"/>
          <w:b/>
          <w:color w:val="000000"/>
          <w:sz w:val="20"/>
          <w:szCs w:val="20"/>
        </w:rPr>
        <w:t xml:space="preserve"> вебинаре</w:t>
      </w:r>
      <w:r w:rsidRPr="0039027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147DC5" wp14:editId="1129AB30">
                <wp:simplePos x="0" y="0"/>
                <wp:positionH relativeFrom="column">
                  <wp:posOffset>-31750</wp:posOffset>
                </wp:positionH>
                <wp:positionV relativeFrom="paragraph">
                  <wp:posOffset>3175</wp:posOffset>
                </wp:positionV>
                <wp:extent cx="1914525" cy="478155"/>
                <wp:effectExtent l="0" t="0" r="3175" b="4445"/>
                <wp:wrapSquare wrapText="bothSides"/>
                <wp:docPr id="2" name="image2.jpg" descr="http://www.sromsg.ru/images/Logo_T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http://www.sromsg.ru/images/Logo_TE1.jpg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14525" cy="47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60288;o:allowoverlap:true;o:allowincell:true;mso-position-horizontal-relative:text;margin-left:-2.5pt;mso-position-horizontal:absolute;mso-position-vertical-relative:text;margin-top:0.2pt;mso-position-vertical:absolute;width:150.8pt;height:37.6pt;" stroked="false">
                <v:path textboxrect="0,0,0,0"/>
                <v:imagedata r:id="rId11" o:title=""/>
              </v:shape>
            </w:pict>
          </mc:Fallback>
        </mc:AlternateContent>
      </w:r>
      <w:r w:rsidRPr="00390274">
        <w:rPr>
          <w:rFonts w:ascii="Arial" w:eastAsia="Arial" w:hAnsi="Arial" w:cs="Arial"/>
          <w:b/>
          <w:color w:val="000000"/>
          <w:sz w:val="20"/>
          <w:szCs w:val="20"/>
        </w:rPr>
        <w:t>!</w:t>
      </w:r>
    </w:p>
    <w:p w14:paraId="71B4ED1E" w14:textId="014AE8E7" w:rsidR="007F609E" w:rsidRPr="00390274" w:rsidRDefault="00966E85" w:rsidP="00D511B5">
      <w:pPr>
        <w:spacing w:after="0" w:line="240" w:lineRule="auto"/>
        <w:ind w:firstLine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2E74B5" w:themeColor="accent1" w:themeShade="BF"/>
          <w:sz w:val="20"/>
          <w:szCs w:val="20"/>
        </w:rPr>
        <w:t>15</w:t>
      </w:r>
      <w:r w:rsidR="005553D8" w:rsidRPr="00390274">
        <w:rPr>
          <w:rFonts w:ascii="Arial" w:eastAsia="Arial" w:hAnsi="Arial" w:cs="Arial"/>
          <w:b/>
          <w:color w:val="2E74B5" w:themeColor="accent1" w:themeShade="BF"/>
          <w:sz w:val="20"/>
          <w:szCs w:val="20"/>
        </w:rPr>
        <w:t xml:space="preserve"> </w:t>
      </w:r>
      <w:r w:rsidR="00390274" w:rsidRPr="00390274">
        <w:rPr>
          <w:rFonts w:ascii="Arial" w:eastAsia="Arial" w:hAnsi="Arial" w:cs="Arial"/>
          <w:b/>
          <w:color w:val="2E74B5" w:themeColor="accent1" w:themeShade="BF"/>
          <w:sz w:val="20"/>
          <w:szCs w:val="20"/>
        </w:rPr>
        <w:t>июля</w:t>
      </w:r>
      <w:r w:rsidR="005553D8" w:rsidRPr="00390274">
        <w:rPr>
          <w:rFonts w:ascii="Arial" w:eastAsia="Arial" w:hAnsi="Arial" w:cs="Arial"/>
          <w:b/>
          <w:color w:val="0070C0"/>
          <w:sz w:val="20"/>
          <w:szCs w:val="20"/>
        </w:rPr>
        <w:t xml:space="preserve"> 202</w:t>
      </w:r>
      <w:r>
        <w:rPr>
          <w:rFonts w:ascii="Arial" w:eastAsia="Arial" w:hAnsi="Arial" w:cs="Arial"/>
          <w:b/>
          <w:color w:val="0070C0"/>
          <w:sz w:val="20"/>
          <w:szCs w:val="20"/>
        </w:rPr>
        <w:t>5</w:t>
      </w:r>
      <w:r w:rsidR="005553D8" w:rsidRPr="00390274">
        <w:rPr>
          <w:rFonts w:ascii="Arial" w:eastAsia="Arial" w:hAnsi="Arial" w:cs="Arial"/>
          <w:b/>
          <w:color w:val="0070C0"/>
          <w:sz w:val="20"/>
          <w:szCs w:val="20"/>
        </w:rPr>
        <w:t xml:space="preserve"> года в 10:0</w:t>
      </w:r>
      <w:r w:rsidR="00F65A6B" w:rsidRPr="00390274">
        <w:rPr>
          <w:rFonts w:ascii="Arial" w:eastAsia="Arial" w:hAnsi="Arial" w:cs="Arial"/>
          <w:b/>
          <w:color w:val="0070C0"/>
          <w:sz w:val="20"/>
          <w:szCs w:val="20"/>
        </w:rPr>
        <w:t xml:space="preserve">0 </w:t>
      </w:r>
      <w:proofErr w:type="spellStart"/>
      <w:r w:rsidR="00EF06C6">
        <w:rPr>
          <w:rFonts w:ascii="Arial" w:eastAsia="Arial" w:hAnsi="Arial" w:cs="Arial"/>
          <w:b/>
          <w:color w:val="0070C0"/>
          <w:sz w:val="20"/>
          <w:szCs w:val="20"/>
        </w:rPr>
        <w:t>мск</w:t>
      </w:r>
      <w:proofErr w:type="spellEnd"/>
    </w:p>
    <w:p w14:paraId="44F99148" w14:textId="3A18354D" w:rsidR="007F609E" w:rsidRPr="00390274" w:rsidRDefault="00F65A6B" w:rsidP="00D511B5">
      <w:pPr>
        <w:spacing w:after="0" w:line="240" w:lineRule="auto"/>
        <w:ind w:firstLine="425"/>
        <w:jc w:val="both"/>
        <w:rPr>
          <w:rFonts w:ascii="Arial" w:eastAsia="Arial" w:hAnsi="Arial" w:cs="Arial"/>
          <w:b/>
          <w:color w:val="0070C0"/>
          <w:sz w:val="20"/>
          <w:szCs w:val="20"/>
        </w:rPr>
      </w:pPr>
      <w:r w:rsidRPr="00390274">
        <w:rPr>
          <w:rFonts w:ascii="Arial" w:eastAsia="Arial" w:hAnsi="Arial" w:cs="Arial"/>
          <w:b/>
          <w:color w:val="0070C0"/>
          <w:sz w:val="20"/>
          <w:szCs w:val="20"/>
        </w:rPr>
        <w:t>Вход для участников</w:t>
      </w:r>
      <w:r w:rsidR="00F45EB5" w:rsidRPr="00390274">
        <w:rPr>
          <w:rFonts w:ascii="Arial" w:eastAsia="Arial" w:hAnsi="Arial" w:cs="Arial"/>
          <w:b/>
          <w:color w:val="0070C0"/>
          <w:sz w:val="20"/>
          <w:szCs w:val="20"/>
        </w:rPr>
        <w:t xml:space="preserve"> — </w:t>
      </w:r>
      <w:r w:rsidR="005553D8" w:rsidRPr="00390274">
        <w:rPr>
          <w:rFonts w:ascii="Arial" w:eastAsia="Arial" w:hAnsi="Arial" w:cs="Arial"/>
          <w:b/>
          <w:color w:val="0070C0"/>
          <w:sz w:val="20"/>
          <w:szCs w:val="20"/>
        </w:rPr>
        <w:t>с 9:3</w:t>
      </w:r>
      <w:r w:rsidRPr="00390274">
        <w:rPr>
          <w:rFonts w:ascii="Arial" w:eastAsia="Arial" w:hAnsi="Arial" w:cs="Arial"/>
          <w:b/>
          <w:color w:val="0070C0"/>
          <w:sz w:val="20"/>
          <w:szCs w:val="20"/>
        </w:rPr>
        <w:t xml:space="preserve">0 </w:t>
      </w:r>
      <w:proofErr w:type="spellStart"/>
      <w:r w:rsidR="00EF06C6">
        <w:rPr>
          <w:rFonts w:ascii="Arial" w:eastAsia="Arial" w:hAnsi="Arial" w:cs="Arial"/>
          <w:b/>
          <w:color w:val="0070C0"/>
          <w:sz w:val="20"/>
          <w:szCs w:val="20"/>
        </w:rPr>
        <w:t>мск</w:t>
      </w:r>
      <w:proofErr w:type="spellEnd"/>
    </w:p>
    <w:p w14:paraId="195FAC4F" w14:textId="77777777" w:rsidR="00802B5B" w:rsidRPr="00EB6943" w:rsidRDefault="00802B5B" w:rsidP="00D511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9114FA" w14:textId="77777777" w:rsidR="000E74B6" w:rsidRDefault="000E74B6" w:rsidP="00D511B5">
      <w:pPr>
        <w:spacing w:before="360" w:after="240" w:line="240" w:lineRule="auto"/>
        <w:ind w:firstLine="709"/>
        <w:jc w:val="both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0E74B6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Производственный контроль воды на предприятиях с собственной системой водоснабжения </w:t>
      </w:r>
    </w:p>
    <w:p w14:paraId="43731497" w14:textId="571B8383" w:rsidR="007F609E" w:rsidRPr="00D511B5" w:rsidRDefault="00F65A6B" w:rsidP="00D511B5">
      <w:pPr>
        <w:spacing w:before="360"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11B5">
        <w:rPr>
          <w:rFonts w:ascii="Arial" w:eastAsia="Arial" w:hAnsi="Arial" w:cs="Arial"/>
          <w:b/>
          <w:color w:val="0070C0"/>
          <w:sz w:val="24"/>
          <w:szCs w:val="24"/>
        </w:rPr>
        <w:t>Почему тема актуальна</w:t>
      </w:r>
    </w:p>
    <w:p w14:paraId="29C8173A" w14:textId="2404E5EE" w:rsidR="00CA26D9" w:rsidRDefault="00D76111" w:rsidP="00D511B5">
      <w:pPr>
        <w:pStyle w:val="formattext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Отсутствие </w:t>
      </w:r>
      <w:r w:rsidR="00161AF1">
        <w:rPr>
          <w:rFonts w:ascii="Arial" w:hAnsi="Arial" w:cs="Arial"/>
          <w:color w:val="000000"/>
          <w:sz w:val="20"/>
          <w:szCs w:val="20"/>
        </w:rPr>
        <w:t>налаженного</w:t>
      </w:r>
      <w:r w:rsidR="009E3F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контроля</w:t>
      </w:r>
      <w:r w:rsidR="005603EC">
        <w:rPr>
          <w:rFonts w:ascii="Arial" w:hAnsi="Arial" w:cs="Arial"/>
          <w:color w:val="000000"/>
          <w:sz w:val="20"/>
          <w:szCs w:val="20"/>
        </w:rPr>
        <w:t xml:space="preserve"> воды</w:t>
      </w:r>
      <w:r>
        <w:rPr>
          <w:rFonts w:ascii="Arial" w:hAnsi="Arial" w:cs="Arial"/>
          <w:color w:val="000000"/>
          <w:sz w:val="20"/>
          <w:szCs w:val="20"/>
        </w:rPr>
        <w:t xml:space="preserve"> может </w:t>
      </w:r>
      <w:r w:rsidR="009E3F0A">
        <w:rPr>
          <w:rFonts w:ascii="Arial" w:hAnsi="Arial" w:cs="Arial"/>
          <w:color w:val="000000"/>
          <w:sz w:val="20"/>
          <w:szCs w:val="20"/>
        </w:rPr>
        <w:t xml:space="preserve">привести к нарушению безопасности </w:t>
      </w:r>
      <w:r w:rsidR="009C1874">
        <w:rPr>
          <w:rFonts w:ascii="Arial" w:hAnsi="Arial" w:cs="Arial"/>
          <w:color w:val="000000"/>
          <w:sz w:val="20"/>
          <w:szCs w:val="20"/>
        </w:rPr>
        <w:t>рабочей</w:t>
      </w:r>
      <w:r w:rsidR="009E3F0A">
        <w:rPr>
          <w:rFonts w:ascii="Arial" w:hAnsi="Arial" w:cs="Arial"/>
          <w:color w:val="000000"/>
          <w:sz w:val="20"/>
          <w:szCs w:val="20"/>
        </w:rPr>
        <w:t xml:space="preserve"> среды и продукции</w:t>
      </w:r>
      <w:r w:rsidR="00EF06C6">
        <w:rPr>
          <w:rFonts w:ascii="Arial" w:hAnsi="Arial" w:cs="Arial"/>
          <w:color w:val="000000"/>
          <w:sz w:val="20"/>
          <w:szCs w:val="20"/>
        </w:rPr>
        <w:t xml:space="preserve"> и, к</w:t>
      </w:r>
      <w:r w:rsidR="009E3F0A">
        <w:rPr>
          <w:rFonts w:ascii="Arial" w:hAnsi="Arial" w:cs="Arial"/>
          <w:color w:val="000000"/>
          <w:sz w:val="20"/>
          <w:szCs w:val="20"/>
        </w:rPr>
        <w:t>ак следствие</w:t>
      </w:r>
      <w:r w:rsidR="00EF06C6">
        <w:rPr>
          <w:rFonts w:ascii="Arial" w:hAnsi="Arial" w:cs="Arial"/>
          <w:color w:val="000000"/>
          <w:sz w:val="20"/>
          <w:szCs w:val="20"/>
        </w:rPr>
        <w:t xml:space="preserve">, к </w:t>
      </w:r>
      <w:r w:rsidR="009C1874">
        <w:rPr>
          <w:rFonts w:ascii="Arial" w:hAnsi="Arial" w:cs="Arial"/>
          <w:color w:val="000000"/>
          <w:sz w:val="20"/>
          <w:szCs w:val="20"/>
        </w:rPr>
        <w:t>жалоб</w:t>
      </w:r>
      <w:r w:rsidR="00EF06C6">
        <w:rPr>
          <w:rFonts w:ascii="Arial" w:hAnsi="Arial" w:cs="Arial"/>
          <w:color w:val="000000"/>
          <w:sz w:val="20"/>
          <w:szCs w:val="20"/>
        </w:rPr>
        <w:t>ам</w:t>
      </w:r>
      <w:r w:rsidR="009C1874">
        <w:rPr>
          <w:rFonts w:ascii="Arial" w:hAnsi="Arial" w:cs="Arial"/>
          <w:color w:val="000000"/>
          <w:sz w:val="20"/>
          <w:szCs w:val="20"/>
        </w:rPr>
        <w:t xml:space="preserve"> </w:t>
      </w:r>
      <w:r w:rsidR="005603EC">
        <w:rPr>
          <w:rFonts w:ascii="Arial" w:hAnsi="Arial" w:cs="Arial"/>
          <w:color w:val="000000"/>
          <w:sz w:val="20"/>
          <w:szCs w:val="20"/>
        </w:rPr>
        <w:t>от потребителей</w:t>
      </w:r>
      <w:r w:rsidR="009550DF">
        <w:rPr>
          <w:rFonts w:ascii="Arial" w:hAnsi="Arial" w:cs="Arial"/>
          <w:color w:val="000000"/>
          <w:sz w:val="20"/>
          <w:szCs w:val="20"/>
        </w:rPr>
        <w:t xml:space="preserve"> или работников</w:t>
      </w:r>
      <w:r w:rsidR="009C187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B5352ED" w14:textId="4FAF7F5B" w:rsidR="00161AF1" w:rsidRPr="00FD2C26" w:rsidRDefault="00161AF1" w:rsidP="00D511B5">
      <w:pPr>
        <w:pStyle w:val="formattext"/>
        <w:spacing w:before="120" w:beforeAutospacing="0" w:after="12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A7275">
        <w:rPr>
          <w:rFonts w:ascii="Arial" w:hAnsi="Arial" w:cs="Arial"/>
          <w:color w:val="000000"/>
          <w:sz w:val="20"/>
          <w:szCs w:val="20"/>
        </w:rPr>
        <w:t>Все это может повлечь</w:t>
      </w:r>
      <w:r w:rsidR="00FD2C26" w:rsidRPr="003A7275">
        <w:rPr>
          <w:rFonts w:ascii="Arial" w:hAnsi="Arial" w:cs="Arial"/>
          <w:color w:val="000000"/>
          <w:sz w:val="20"/>
          <w:szCs w:val="20"/>
        </w:rPr>
        <w:t xml:space="preserve"> значительные штрафные с</w:t>
      </w:r>
      <w:r w:rsidR="004E6672" w:rsidRPr="003A7275">
        <w:rPr>
          <w:rFonts w:ascii="Arial" w:hAnsi="Arial" w:cs="Arial"/>
          <w:color w:val="000000"/>
          <w:sz w:val="20"/>
          <w:szCs w:val="20"/>
        </w:rPr>
        <w:t xml:space="preserve">анкции. Например, </w:t>
      </w:r>
      <w:r w:rsidR="001D7BD7">
        <w:rPr>
          <w:rFonts w:ascii="Arial" w:hAnsi="Arial" w:cs="Arial"/>
          <w:color w:val="000000"/>
          <w:sz w:val="20"/>
          <w:szCs w:val="20"/>
        </w:rPr>
        <w:t>о</w:t>
      </w:r>
      <w:r w:rsidR="001D7BD7" w:rsidRPr="001D7BD7">
        <w:rPr>
          <w:rFonts w:ascii="Arial" w:hAnsi="Arial" w:cs="Arial"/>
          <w:color w:val="000000"/>
          <w:sz w:val="20"/>
          <w:szCs w:val="20"/>
        </w:rPr>
        <w:t>тсутствие программы производственного контроля является административным правонарушением по ст. 6.3 КоАП РФ, за которое взимается штраф до 20 000 рублей.</w:t>
      </w:r>
    </w:p>
    <w:p w14:paraId="243F644C" w14:textId="091BF77C" w:rsidR="00394087" w:rsidRPr="00394087" w:rsidRDefault="00712052" w:rsidP="00394087">
      <w:pPr>
        <w:spacing w:before="360" w:after="240" w:line="240" w:lineRule="auto"/>
        <w:ind w:firstLine="709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D511B5">
        <w:rPr>
          <w:rFonts w:ascii="Arial" w:eastAsia="Arial" w:hAnsi="Arial" w:cs="Arial"/>
          <w:b/>
          <w:color w:val="0070C0"/>
          <w:sz w:val="24"/>
          <w:szCs w:val="24"/>
        </w:rPr>
        <w:t>Посет</w:t>
      </w:r>
      <w:r w:rsidR="00CA0DFB" w:rsidRPr="00D511B5">
        <w:rPr>
          <w:rFonts w:ascii="Arial" w:eastAsia="Arial" w:hAnsi="Arial" w:cs="Arial"/>
          <w:b/>
          <w:color w:val="0070C0"/>
          <w:sz w:val="24"/>
          <w:szCs w:val="24"/>
        </w:rPr>
        <w:t>ив вебинар</w:t>
      </w:r>
      <w:r w:rsidR="00E807CC" w:rsidRPr="00D511B5">
        <w:rPr>
          <w:rFonts w:ascii="Arial" w:eastAsia="Arial" w:hAnsi="Arial" w:cs="Arial"/>
          <w:b/>
          <w:color w:val="0070C0"/>
          <w:sz w:val="24"/>
          <w:szCs w:val="24"/>
        </w:rPr>
        <w:t>,</w:t>
      </w:r>
      <w:r w:rsidR="00CA0DFB" w:rsidRPr="00D511B5">
        <w:rPr>
          <w:rFonts w:ascii="Arial" w:eastAsia="Arial" w:hAnsi="Arial" w:cs="Arial"/>
          <w:b/>
          <w:color w:val="0070C0"/>
          <w:sz w:val="24"/>
          <w:szCs w:val="24"/>
        </w:rPr>
        <w:t xml:space="preserve"> вы сможете</w:t>
      </w:r>
      <w:r w:rsidRPr="00D511B5">
        <w:rPr>
          <w:rFonts w:ascii="Arial" w:eastAsia="Arial" w:hAnsi="Arial" w:cs="Arial"/>
          <w:b/>
          <w:color w:val="0070C0"/>
          <w:sz w:val="24"/>
          <w:szCs w:val="24"/>
        </w:rPr>
        <w:t xml:space="preserve">: </w:t>
      </w:r>
    </w:p>
    <w:p w14:paraId="4663505C" w14:textId="40CAEB93" w:rsidR="00394087" w:rsidRPr="00394087" w:rsidRDefault="00394087" w:rsidP="00394087">
      <w:pPr>
        <w:pStyle w:val="msolistparagraph0"/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 w:bidi="ar"/>
        </w:rPr>
      </w:pPr>
      <w:r w:rsidRPr="00394087">
        <w:rPr>
          <w:rFonts w:ascii="Arial" w:hAnsi="Arial" w:cs="Arial"/>
          <w:sz w:val="20"/>
          <w:szCs w:val="20"/>
          <w:lang w:val="ru-RU" w:bidi="ar"/>
        </w:rPr>
        <w:t>разобраться</w:t>
      </w:r>
      <w:r w:rsidR="00EF06C6">
        <w:rPr>
          <w:rFonts w:ascii="Arial" w:hAnsi="Arial" w:cs="Arial"/>
          <w:sz w:val="20"/>
          <w:szCs w:val="20"/>
          <w:lang w:val="ru-RU" w:bidi="ar"/>
        </w:rPr>
        <w:t>,</w:t>
      </w:r>
      <w:r w:rsidRPr="00394087">
        <w:rPr>
          <w:rFonts w:ascii="Arial" w:hAnsi="Arial" w:cs="Arial"/>
          <w:sz w:val="20"/>
          <w:szCs w:val="20"/>
          <w:lang w:val="ru-RU" w:bidi="ar"/>
        </w:rPr>
        <w:t xml:space="preserve"> </w:t>
      </w:r>
      <w:r w:rsidR="00962B5B">
        <w:rPr>
          <w:rFonts w:ascii="Arial" w:hAnsi="Arial" w:cs="Arial"/>
          <w:sz w:val="20"/>
          <w:szCs w:val="20"/>
          <w:lang w:val="ru-RU" w:bidi="ar"/>
        </w:rPr>
        <w:t xml:space="preserve">в каких случаях необходимо вести производственный контроль и </w:t>
      </w:r>
      <w:r w:rsidRPr="00394087">
        <w:rPr>
          <w:rFonts w:ascii="Arial" w:hAnsi="Arial" w:cs="Arial"/>
          <w:sz w:val="20"/>
          <w:szCs w:val="20"/>
          <w:lang w:val="ru-RU" w:bidi="ar"/>
        </w:rPr>
        <w:t>как</w:t>
      </w:r>
      <w:r w:rsidR="00B53A1D">
        <w:rPr>
          <w:rFonts w:ascii="Arial" w:hAnsi="Arial" w:cs="Arial"/>
          <w:sz w:val="20"/>
          <w:szCs w:val="20"/>
          <w:lang w:val="ru-RU" w:bidi="ar"/>
        </w:rPr>
        <w:t xml:space="preserve"> часто производить лабораторные исследования воды</w:t>
      </w:r>
      <w:r w:rsidRPr="00394087">
        <w:rPr>
          <w:rFonts w:ascii="Arial" w:hAnsi="Arial" w:cs="Arial"/>
          <w:sz w:val="20"/>
          <w:szCs w:val="20"/>
          <w:lang w:val="ru-RU" w:bidi="ar"/>
        </w:rPr>
        <w:t>;</w:t>
      </w:r>
    </w:p>
    <w:p w14:paraId="2DFCCEAF" w14:textId="77777777" w:rsidR="00394087" w:rsidRDefault="00394087" w:rsidP="00394087">
      <w:pPr>
        <w:pStyle w:val="msolistparagraph0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 w:bidi="ar"/>
        </w:rPr>
      </w:pPr>
    </w:p>
    <w:p w14:paraId="055BB496" w14:textId="346085E8" w:rsidR="009532B0" w:rsidRDefault="00712052" w:rsidP="00D511B5">
      <w:pPr>
        <w:pStyle w:val="msolistparagraph0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CA0DFB">
        <w:rPr>
          <w:rFonts w:ascii="Arial" w:hAnsi="Arial" w:cs="Arial"/>
          <w:sz w:val="20"/>
          <w:szCs w:val="20"/>
          <w:lang w:val="ru-RU" w:bidi="ar"/>
        </w:rPr>
        <w:t xml:space="preserve">сэкономить время на самостоятельном поиске </w:t>
      </w:r>
      <w:r w:rsidRPr="00CA0DFB">
        <w:rPr>
          <w:rFonts w:ascii="Arial" w:hAnsi="Arial" w:cs="Arial"/>
          <w:bCs/>
          <w:sz w:val="20"/>
          <w:szCs w:val="20"/>
          <w:lang w:val="ru-RU"/>
        </w:rPr>
        <w:t xml:space="preserve">и анализе </w:t>
      </w:r>
      <w:r w:rsidR="00257D9C" w:rsidRPr="00CA0DFB">
        <w:rPr>
          <w:rFonts w:ascii="Arial" w:hAnsi="Arial" w:cs="Arial"/>
          <w:bCs/>
          <w:sz w:val="20"/>
          <w:szCs w:val="20"/>
          <w:lang w:val="ru-RU"/>
        </w:rPr>
        <w:t>документ</w:t>
      </w:r>
      <w:r w:rsidR="003A7275">
        <w:rPr>
          <w:rFonts w:ascii="Arial" w:hAnsi="Arial" w:cs="Arial"/>
          <w:bCs/>
          <w:sz w:val="20"/>
          <w:szCs w:val="20"/>
          <w:lang w:val="ru-RU"/>
        </w:rPr>
        <w:t>ов</w:t>
      </w:r>
      <w:r w:rsidR="00257D9C" w:rsidRPr="00CA0DFB">
        <w:rPr>
          <w:rFonts w:ascii="Arial" w:hAnsi="Arial" w:cs="Arial"/>
          <w:bCs/>
          <w:sz w:val="20"/>
          <w:szCs w:val="20"/>
          <w:lang w:val="ru-RU"/>
        </w:rPr>
        <w:t>, которые</w:t>
      </w:r>
      <w:r w:rsidR="00716BC6">
        <w:rPr>
          <w:rFonts w:ascii="Arial" w:hAnsi="Arial" w:cs="Arial"/>
          <w:bCs/>
          <w:sz w:val="20"/>
          <w:szCs w:val="20"/>
          <w:lang w:val="ru-RU"/>
        </w:rPr>
        <w:t xml:space="preserve"> регламентируют </w:t>
      </w:r>
      <w:r w:rsidR="00E02AE8">
        <w:rPr>
          <w:rFonts w:ascii="Arial" w:hAnsi="Arial" w:cs="Arial"/>
          <w:bCs/>
          <w:sz w:val="20"/>
          <w:szCs w:val="20"/>
          <w:lang w:val="ru-RU"/>
        </w:rPr>
        <w:t>организацию производственного контроля</w:t>
      </w:r>
      <w:r w:rsidR="009E3F0A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962B5B">
        <w:rPr>
          <w:rFonts w:ascii="Arial" w:hAnsi="Arial" w:cs="Arial"/>
          <w:bCs/>
          <w:sz w:val="20"/>
          <w:szCs w:val="20"/>
          <w:lang w:val="ru-RU"/>
        </w:rPr>
        <w:t>воды</w:t>
      </w:r>
      <w:r w:rsidR="00E02AE8">
        <w:rPr>
          <w:rFonts w:ascii="Arial" w:hAnsi="Arial" w:cs="Arial"/>
          <w:bCs/>
          <w:sz w:val="20"/>
          <w:szCs w:val="20"/>
          <w:lang w:val="ru-RU"/>
        </w:rPr>
        <w:t xml:space="preserve">; </w:t>
      </w:r>
    </w:p>
    <w:p w14:paraId="4693B768" w14:textId="68CA7913" w:rsidR="00712052" w:rsidRPr="00355DB4" w:rsidRDefault="00712052" w:rsidP="00D511B5">
      <w:pPr>
        <w:pStyle w:val="msolistparagraph0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val="ru-RU" w:bidi="ar"/>
        </w:rPr>
      </w:pPr>
      <w:r w:rsidRPr="00355DB4">
        <w:rPr>
          <w:rFonts w:ascii="Arial" w:hAnsi="Arial" w:cs="Arial"/>
          <w:color w:val="000000" w:themeColor="text1"/>
          <w:sz w:val="20"/>
          <w:szCs w:val="20"/>
          <w:lang w:val="ru-RU" w:bidi="ar"/>
        </w:rPr>
        <w:t xml:space="preserve">обезопасить себя и организацию </w:t>
      </w:r>
      <w:r w:rsidR="004C53CA" w:rsidRPr="00355DB4">
        <w:rPr>
          <w:rFonts w:ascii="Arial" w:hAnsi="Arial" w:cs="Arial"/>
          <w:color w:val="000000" w:themeColor="text1"/>
          <w:sz w:val="20"/>
          <w:szCs w:val="20"/>
          <w:lang w:val="ru-RU" w:bidi="ar"/>
        </w:rPr>
        <w:t xml:space="preserve">от </w:t>
      </w:r>
      <w:r w:rsidR="00CA0DFB" w:rsidRPr="00355DB4">
        <w:rPr>
          <w:rFonts w:ascii="Arial" w:hAnsi="Arial" w:cs="Arial"/>
          <w:color w:val="000000" w:themeColor="text1"/>
          <w:sz w:val="20"/>
          <w:szCs w:val="20"/>
          <w:lang w:val="ru-RU" w:bidi="ar"/>
        </w:rPr>
        <w:t>предписаний</w:t>
      </w:r>
      <w:r w:rsidR="00355DB4" w:rsidRPr="00355DB4">
        <w:rPr>
          <w:rFonts w:ascii="Arial" w:hAnsi="Arial" w:cs="Arial"/>
          <w:color w:val="000000" w:themeColor="text1"/>
          <w:sz w:val="20"/>
          <w:szCs w:val="20"/>
          <w:lang w:val="ru-RU" w:bidi="ar"/>
        </w:rPr>
        <w:t xml:space="preserve"> Роспотребнадзора</w:t>
      </w:r>
      <w:r w:rsidR="00CA0DFB" w:rsidRPr="00355DB4">
        <w:rPr>
          <w:rFonts w:ascii="Arial" w:hAnsi="Arial" w:cs="Arial"/>
          <w:color w:val="000000" w:themeColor="text1"/>
          <w:sz w:val="20"/>
          <w:szCs w:val="20"/>
          <w:lang w:val="ru-RU" w:bidi="ar"/>
        </w:rPr>
        <w:t>,</w:t>
      </w:r>
      <w:r w:rsidR="00445C81" w:rsidRPr="00355DB4">
        <w:rPr>
          <w:rFonts w:ascii="Arial" w:hAnsi="Arial" w:cs="Arial"/>
          <w:color w:val="000000" w:themeColor="text1"/>
          <w:sz w:val="20"/>
          <w:szCs w:val="20"/>
          <w:lang w:val="ru-RU" w:bidi="ar"/>
        </w:rPr>
        <w:t xml:space="preserve"> </w:t>
      </w:r>
      <w:r w:rsidR="00E02AE8" w:rsidRPr="00355DB4">
        <w:rPr>
          <w:rFonts w:ascii="Arial" w:hAnsi="Arial" w:cs="Arial"/>
          <w:color w:val="000000" w:themeColor="text1"/>
          <w:sz w:val="20"/>
          <w:szCs w:val="20"/>
          <w:lang w:val="ru-RU" w:bidi="ar"/>
        </w:rPr>
        <w:t>штрафов</w:t>
      </w:r>
      <w:r w:rsidR="00355DB4" w:rsidRPr="00355DB4">
        <w:rPr>
          <w:rFonts w:ascii="Arial" w:hAnsi="Arial" w:cs="Arial"/>
          <w:color w:val="000000" w:themeColor="text1"/>
          <w:sz w:val="20"/>
          <w:szCs w:val="20"/>
          <w:lang w:val="ru-RU" w:bidi="ar"/>
        </w:rPr>
        <w:t xml:space="preserve"> и приостановления деятельности;</w:t>
      </w:r>
    </w:p>
    <w:p w14:paraId="50B0E03B" w14:textId="10973C75" w:rsidR="000C737F" w:rsidRPr="00B47A91" w:rsidRDefault="005F0539" w:rsidP="00D511B5">
      <w:pPr>
        <w:pStyle w:val="aff1"/>
        <w:numPr>
          <w:ilvl w:val="0"/>
          <w:numId w:val="1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47A91">
        <w:rPr>
          <w:rFonts w:ascii="Arial" w:hAnsi="Arial" w:cs="Arial"/>
          <w:color w:val="000000" w:themeColor="text1"/>
          <w:sz w:val="20"/>
          <w:szCs w:val="20"/>
          <w:lang w:eastAsia="zh-CN" w:bidi="ar"/>
        </w:rPr>
        <w:t>сэкономить</w:t>
      </w:r>
      <w:r w:rsidR="00C5341B" w:rsidRPr="00B47A91">
        <w:rPr>
          <w:rFonts w:ascii="Arial" w:hAnsi="Arial" w:cs="Arial"/>
          <w:color w:val="000000" w:themeColor="text1"/>
          <w:sz w:val="20"/>
          <w:szCs w:val="20"/>
          <w:lang w:eastAsia="zh-CN" w:bidi="ar"/>
        </w:rPr>
        <w:t xml:space="preserve"> деньги предприятия на </w:t>
      </w:r>
      <w:r w:rsidR="00F93496" w:rsidRPr="00B47A91">
        <w:rPr>
          <w:rFonts w:ascii="Arial" w:hAnsi="Arial" w:cs="Arial"/>
          <w:color w:val="000000" w:themeColor="text1"/>
          <w:sz w:val="20"/>
          <w:szCs w:val="20"/>
          <w:lang w:eastAsia="zh-CN" w:bidi="ar"/>
        </w:rPr>
        <w:t xml:space="preserve">консалтинге </w:t>
      </w:r>
      <w:r w:rsidRPr="00B47A91">
        <w:rPr>
          <w:rFonts w:ascii="Arial" w:hAnsi="Arial" w:cs="Arial"/>
          <w:color w:val="000000" w:themeColor="text1"/>
          <w:sz w:val="20"/>
          <w:szCs w:val="20"/>
          <w:lang w:eastAsia="zh-CN" w:bidi="ar"/>
        </w:rPr>
        <w:t>и</w:t>
      </w:r>
      <w:r w:rsidR="00F93496" w:rsidRPr="00B47A91">
        <w:rPr>
          <w:rFonts w:ascii="Arial" w:hAnsi="Arial" w:cs="Arial"/>
          <w:color w:val="000000" w:themeColor="text1"/>
          <w:sz w:val="20"/>
          <w:szCs w:val="20"/>
          <w:lang w:eastAsia="zh-CN" w:bidi="ar"/>
        </w:rPr>
        <w:t>л</w:t>
      </w:r>
      <w:r w:rsidRPr="00B47A91">
        <w:rPr>
          <w:rFonts w:ascii="Arial" w:hAnsi="Arial" w:cs="Arial"/>
          <w:color w:val="000000" w:themeColor="text1"/>
          <w:sz w:val="20"/>
          <w:szCs w:val="20"/>
          <w:lang w:eastAsia="zh-CN" w:bidi="ar"/>
        </w:rPr>
        <w:t>и</w:t>
      </w:r>
      <w:r w:rsidR="00F93496" w:rsidRPr="00B47A91">
        <w:rPr>
          <w:rFonts w:ascii="Arial" w:hAnsi="Arial" w:cs="Arial"/>
          <w:color w:val="000000" w:themeColor="text1"/>
          <w:sz w:val="20"/>
          <w:szCs w:val="20"/>
          <w:lang w:eastAsia="zh-CN" w:bidi="ar"/>
        </w:rPr>
        <w:t xml:space="preserve"> посещении тематических вебинаров</w:t>
      </w:r>
      <w:r w:rsidRPr="00B47A91">
        <w:rPr>
          <w:rFonts w:ascii="Arial" w:hAnsi="Arial" w:cs="Arial"/>
          <w:color w:val="000000" w:themeColor="text1"/>
          <w:sz w:val="20"/>
          <w:szCs w:val="20"/>
          <w:lang w:eastAsia="zh-CN" w:bidi="ar"/>
        </w:rPr>
        <w:t xml:space="preserve">. </w:t>
      </w:r>
    </w:p>
    <w:p w14:paraId="1E9DD56F" w14:textId="1539424A" w:rsidR="00802B5B" w:rsidRPr="00D511B5" w:rsidRDefault="00F65A6B" w:rsidP="00D511B5">
      <w:pPr>
        <w:spacing w:before="360" w:after="240" w:line="240" w:lineRule="auto"/>
        <w:ind w:firstLine="709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511B5">
        <w:rPr>
          <w:rFonts w:ascii="Arial" w:hAnsi="Arial" w:cs="Arial"/>
          <w:b/>
          <w:color w:val="0070C0"/>
          <w:sz w:val="24"/>
          <w:szCs w:val="24"/>
        </w:rPr>
        <w:t>Кому будет интересен вебинар</w:t>
      </w:r>
    </w:p>
    <w:p w14:paraId="00A3AAB7" w14:textId="511DA78A" w:rsidR="00123733" w:rsidRPr="0048057C" w:rsidRDefault="000C737F" w:rsidP="0048057C">
      <w:pPr>
        <w:spacing w:before="120" w:after="120" w:line="240" w:lineRule="auto"/>
        <w:ind w:left="708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48057C">
        <w:rPr>
          <w:rFonts w:ascii="Arial" w:hAnsi="Arial" w:cs="Arial"/>
          <w:bCs/>
          <w:sz w:val="20"/>
          <w:szCs w:val="20"/>
        </w:rPr>
        <w:t xml:space="preserve">Рекомендуем </w:t>
      </w:r>
      <w:r w:rsidR="00CA0DFB" w:rsidRPr="0048057C">
        <w:rPr>
          <w:rFonts w:ascii="Arial" w:hAnsi="Arial" w:cs="Arial"/>
          <w:bCs/>
          <w:sz w:val="20"/>
          <w:szCs w:val="20"/>
        </w:rPr>
        <w:t xml:space="preserve">посетить </w:t>
      </w:r>
      <w:r w:rsidR="00BA1ADC" w:rsidRPr="0048057C">
        <w:rPr>
          <w:rFonts w:ascii="Arial" w:hAnsi="Arial" w:cs="Arial"/>
          <w:bCs/>
          <w:sz w:val="20"/>
          <w:szCs w:val="20"/>
        </w:rPr>
        <w:t xml:space="preserve">вебинар, если </w:t>
      </w:r>
      <w:r w:rsidR="00AF03C7">
        <w:rPr>
          <w:rFonts w:ascii="Arial" w:hAnsi="Arial" w:cs="Arial"/>
          <w:bCs/>
          <w:sz w:val="20"/>
          <w:szCs w:val="20"/>
        </w:rPr>
        <w:t>вы занимаетесь производственным контролем</w:t>
      </w:r>
      <w:r w:rsidR="001C1A3A">
        <w:rPr>
          <w:rFonts w:ascii="Arial" w:hAnsi="Arial" w:cs="Arial"/>
          <w:bCs/>
          <w:sz w:val="20"/>
          <w:szCs w:val="20"/>
        </w:rPr>
        <w:t xml:space="preserve"> воды</w:t>
      </w:r>
      <w:r w:rsidR="00BA1ADC" w:rsidRPr="0048057C">
        <w:rPr>
          <w:rFonts w:ascii="Arial" w:hAnsi="Arial" w:cs="Arial"/>
          <w:bCs/>
          <w:sz w:val="20"/>
          <w:szCs w:val="20"/>
        </w:rPr>
        <w:t xml:space="preserve"> </w:t>
      </w:r>
      <w:r w:rsidR="00AF03C7">
        <w:rPr>
          <w:rFonts w:ascii="Arial" w:hAnsi="Arial" w:cs="Arial"/>
          <w:bCs/>
          <w:sz w:val="20"/>
          <w:szCs w:val="20"/>
        </w:rPr>
        <w:t xml:space="preserve">в </w:t>
      </w:r>
      <w:r w:rsidR="0048057C" w:rsidRPr="0048057C">
        <w:rPr>
          <w:rFonts w:ascii="Arial" w:hAnsi="Arial" w:cs="Arial"/>
          <w:bCs/>
          <w:sz w:val="20"/>
          <w:szCs w:val="20"/>
        </w:rPr>
        <w:t>сфере</w:t>
      </w:r>
      <w:r w:rsidR="00394087" w:rsidRPr="0048057C">
        <w:rPr>
          <w:rFonts w:ascii="Arial" w:hAnsi="Arial" w:cs="Arial"/>
          <w:bCs/>
          <w:sz w:val="20"/>
          <w:szCs w:val="20"/>
        </w:rPr>
        <w:t>:</w:t>
      </w:r>
    </w:p>
    <w:p w14:paraId="677FD859" w14:textId="2D227E9F" w:rsidR="0048057C" w:rsidRPr="0048057C" w:rsidRDefault="0048057C" w:rsidP="0048057C">
      <w:pPr>
        <w:pStyle w:val="aff1"/>
        <w:numPr>
          <w:ilvl w:val="0"/>
          <w:numId w:val="19"/>
        </w:numPr>
        <w:spacing w:before="120" w:after="12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п</w:t>
      </w:r>
      <w:r w:rsidRPr="0048057C">
        <w:rPr>
          <w:rFonts w:ascii="Arial" w:eastAsia="Arial" w:hAnsi="Arial" w:cs="Arial"/>
          <w:bCs/>
          <w:color w:val="000000"/>
          <w:sz w:val="20"/>
          <w:szCs w:val="20"/>
        </w:rPr>
        <w:t>ищевой</w:t>
      </w:r>
      <w:r w:rsidR="008E6A04">
        <w:rPr>
          <w:rFonts w:ascii="Arial" w:eastAsia="Arial" w:hAnsi="Arial" w:cs="Arial"/>
          <w:bCs/>
          <w:color w:val="000000"/>
          <w:sz w:val="20"/>
          <w:szCs w:val="20"/>
        </w:rPr>
        <w:t>,</w:t>
      </w:r>
      <w:r w:rsidR="008E6A04" w:rsidRPr="008E6A04">
        <w:t xml:space="preserve"> </w:t>
      </w:r>
      <w:r w:rsidR="008E6A04" w:rsidRPr="008E6A04">
        <w:rPr>
          <w:rFonts w:ascii="Arial" w:eastAsia="Arial" w:hAnsi="Arial" w:cs="Arial"/>
          <w:bCs/>
          <w:color w:val="000000"/>
          <w:sz w:val="20"/>
          <w:szCs w:val="20"/>
        </w:rPr>
        <w:t>химической, фармацевтической</w:t>
      </w:r>
      <w:r w:rsidRPr="0048057C">
        <w:rPr>
          <w:rFonts w:ascii="Arial" w:eastAsia="Arial" w:hAnsi="Arial" w:cs="Arial"/>
          <w:bCs/>
          <w:color w:val="000000"/>
          <w:sz w:val="20"/>
          <w:szCs w:val="20"/>
        </w:rPr>
        <w:t xml:space="preserve"> промышленности;</w:t>
      </w:r>
    </w:p>
    <w:p w14:paraId="0B8FD258" w14:textId="770E77FF" w:rsidR="0048057C" w:rsidRPr="0048057C" w:rsidRDefault="00370755" w:rsidP="0048057C">
      <w:pPr>
        <w:pStyle w:val="aff1"/>
        <w:numPr>
          <w:ilvl w:val="0"/>
          <w:numId w:val="19"/>
        </w:numPr>
        <w:spacing w:before="120" w:after="12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сельского хозяйства</w:t>
      </w:r>
      <w:r w:rsidR="0048057C" w:rsidRPr="0048057C">
        <w:rPr>
          <w:rFonts w:ascii="Arial" w:eastAsia="Arial" w:hAnsi="Arial" w:cs="Arial"/>
          <w:bCs/>
          <w:color w:val="000000"/>
          <w:sz w:val="20"/>
          <w:szCs w:val="20"/>
        </w:rPr>
        <w:t>;</w:t>
      </w:r>
    </w:p>
    <w:p w14:paraId="01A4CB6A" w14:textId="094B7F04" w:rsidR="008E6A04" w:rsidRPr="00370755" w:rsidRDefault="0048057C" w:rsidP="008E6A04">
      <w:pPr>
        <w:pStyle w:val="aff1"/>
        <w:numPr>
          <w:ilvl w:val="0"/>
          <w:numId w:val="19"/>
        </w:numPr>
        <w:spacing w:before="120" w:after="12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п</w:t>
      </w:r>
      <w:r w:rsidRPr="0048057C">
        <w:rPr>
          <w:rFonts w:ascii="Arial" w:eastAsia="Arial" w:hAnsi="Arial" w:cs="Arial"/>
          <w:bCs/>
          <w:color w:val="000000"/>
          <w:sz w:val="20"/>
          <w:szCs w:val="20"/>
        </w:rPr>
        <w:t>родовольственной торговли.</w:t>
      </w:r>
    </w:p>
    <w:p w14:paraId="05969F9F" w14:textId="4C4CADBD" w:rsidR="007F609E" w:rsidRPr="00D511B5" w:rsidRDefault="00F65A6B" w:rsidP="00D511B5">
      <w:pPr>
        <w:spacing w:before="360" w:after="240" w:line="240" w:lineRule="auto"/>
        <w:ind w:left="708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D511B5">
        <w:rPr>
          <w:rFonts w:ascii="Arial" w:eastAsia="Arial" w:hAnsi="Arial" w:cs="Arial"/>
          <w:b/>
          <w:color w:val="0070C0"/>
          <w:sz w:val="24"/>
          <w:szCs w:val="24"/>
        </w:rPr>
        <w:t xml:space="preserve">В программе вебинара: </w:t>
      </w:r>
    </w:p>
    <w:p w14:paraId="3BFD913D" w14:textId="641D397C" w:rsidR="00802B5B" w:rsidRPr="00CA0DFB" w:rsidRDefault="007E523B" w:rsidP="00D511B5">
      <w:pPr>
        <w:tabs>
          <w:tab w:val="left" w:pos="315"/>
        </w:tabs>
        <w:spacing w:before="120" w:after="120" w:line="240" w:lineRule="auto"/>
        <w:ind w:firstLine="42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10:</w:t>
      </w:r>
      <w:r w:rsidR="000327C2">
        <w:rPr>
          <w:rFonts w:ascii="Arial" w:eastAsia="Arial" w:hAnsi="Arial" w:cs="Arial"/>
          <w:b/>
          <w:sz w:val="20"/>
          <w:szCs w:val="20"/>
        </w:rPr>
        <w:t>0</w:t>
      </w:r>
      <w:r w:rsidR="00802B5B" w:rsidRPr="00CA0DFB">
        <w:rPr>
          <w:rFonts w:ascii="Arial" w:eastAsia="Arial" w:hAnsi="Arial" w:cs="Arial"/>
          <w:b/>
          <w:sz w:val="20"/>
          <w:szCs w:val="20"/>
        </w:rPr>
        <w:t>0</w:t>
      </w:r>
      <w:r w:rsidR="008F6D4B">
        <w:rPr>
          <w:rFonts w:ascii="Arial" w:eastAsia="Arial" w:hAnsi="Arial" w:cs="Arial"/>
          <w:b/>
          <w:sz w:val="20"/>
          <w:szCs w:val="20"/>
        </w:rPr>
        <w:t>–</w:t>
      </w:r>
      <w:r w:rsidR="00067A04">
        <w:rPr>
          <w:rFonts w:ascii="Arial" w:eastAsia="Arial" w:hAnsi="Arial" w:cs="Arial"/>
          <w:b/>
          <w:sz w:val="20"/>
          <w:szCs w:val="20"/>
        </w:rPr>
        <w:t>11:0</w:t>
      </w:r>
      <w:r w:rsidR="00802B5B" w:rsidRPr="00CA0DFB">
        <w:rPr>
          <w:rFonts w:ascii="Arial" w:eastAsia="Arial" w:hAnsi="Arial" w:cs="Arial"/>
          <w:b/>
          <w:sz w:val="20"/>
          <w:szCs w:val="20"/>
        </w:rPr>
        <w:t xml:space="preserve">0 </w:t>
      </w:r>
      <w:r w:rsidR="005C75AF">
        <w:rPr>
          <w:rFonts w:ascii="Arial" w:eastAsia="Arial" w:hAnsi="Arial" w:cs="Arial"/>
          <w:b/>
          <w:sz w:val="20"/>
          <w:szCs w:val="20"/>
        </w:rPr>
        <w:t>— л</w:t>
      </w:r>
      <w:r w:rsidR="00802B5B" w:rsidRPr="00CA0DFB">
        <w:rPr>
          <w:rFonts w:ascii="Arial" w:eastAsia="Arial" w:hAnsi="Arial" w:cs="Arial"/>
          <w:b/>
          <w:sz w:val="20"/>
          <w:szCs w:val="20"/>
        </w:rPr>
        <w:t>екционная часть:</w:t>
      </w:r>
    </w:p>
    <w:p w14:paraId="7C7EC1DE" w14:textId="77777777" w:rsidR="00B84122" w:rsidRPr="00B84122" w:rsidRDefault="00B84122" w:rsidP="00B84122">
      <w:pPr>
        <w:pStyle w:val="aff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4122">
        <w:rPr>
          <w:rFonts w:ascii="Arial" w:hAnsi="Arial" w:cs="Arial"/>
          <w:sz w:val="20"/>
          <w:szCs w:val="20"/>
          <w:lang w:val="ru-RU"/>
        </w:rPr>
        <w:t>Необходимо ли вести производственный контроль по отдельной программе для воды и согласовывать её с Роспотребнадзором?</w:t>
      </w:r>
    </w:p>
    <w:p w14:paraId="25E0617A" w14:textId="77777777" w:rsidR="00B84122" w:rsidRPr="00B84122" w:rsidRDefault="00B84122" w:rsidP="00B84122">
      <w:pPr>
        <w:pStyle w:val="aff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4122">
        <w:rPr>
          <w:rFonts w:ascii="Arial" w:hAnsi="Arial" w:cs="Arial"/>
          <w:sz w:val="20"/>
          <w:szCs w:val="20"/>
          <w:lang w:val="ru-RU"/>
        </w:rPr>
        <w:t>Какая номенклатура и периодичность лабораторных исследований?</w:t>
      </w:r>
    </w:p>
    <w:p w14:paraId="2C085AAA" w14:textId="77777777" w:rsidR="00B84122" w:rsidRPr="00B84122" w:rsidRDefault="00B84122" w:rsidP="00B84122">
      <w:pPr>
        <w:pStyle w:val="aff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4122">
        <w:rPr>
          <w:rFonts w:ascii="Arial" w:hAnsi="Arial" w:cs="Arial"/>
          <w:sz w:val="20"/>
          <w:szCs w:val="20"/>
          <w:lang w:val="ru-RU"/>
        </w:rPr>
        <w:t>Что такое хозяйственно-бытовые цели использования воды? Чем они отличаются от питьевых?</w:t>
      </w:r>
    </w:p>
    <w:p w14:paraId="578B0153" w14:textId="77777777" w:rsidR="00B84122" w:rsidRPr="00B84122" w:rsidRDefault="00B84122" w:rsidP="00B84122">
      <w:pPr>
        <w:pStyle w:val="aff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B84122">
        <w:rPr>
          <w:rFonts w:ascii="Arial" w:hAnsi="Arial" w:cs="Arial"/>
          <w:sz w:val="20"/>
          <w:szCs w:val="20"/>
          <w:lang w:val="ru-RU"/>
        </w:rPr>
        <w:t>Нужно ли вести производственный контроль, если вода используется только для хозяйственно-бытовых целей (например, для уборки)?</w:t>
      </w:r>
    </w:p>
    <w:p w14:paraId="10D36398" w14:textId="6A6F2CB8" w:rsidR="00802B5B" w:rsidRPr="00390274" w:rsidRDefault="00390274" w:rsidP="00390274">
      <w:pPr>
        <w:pStyle w:val="aff"/>
        <w:spacing w:beforeAutospacing="0" w:afterAutospacing="0"/>
        <w:ind w:firstLine="426"/>
        <w:jc w:val="both"/>
        <w:rPr>
          <w:rFonts w:ascii="Arial" w:eastAsia="Calibri" w:hAnsi="Arial" w:cs="Arial"/>
          <w:b/>
          <w:bCs/>
          <w:sz w:val="20"/>
          <w:szCs w:val="20"/>
          <w:lang w:val="ru-RU" w:eastAsia="ru-RU"/>
        </w:rPr>
      </w:pPr>
      <w:r w:rsidRPr="00390274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11:00</w:t>
      </w:r>
      <w:r w:rsidR="008F6D4B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–</w:t>
      </w:r>
      <w:r w:rsidRPr="00390274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 xml:space="preserve">11:10 </w:t>
      </w:r>
      <w:r w:rsidRPr="00AF03C7">
        <w:rPr>
          <w:rFonts w:ascii="Arial" w:eastAsia="Arial" w:hAnsi="Arial" w:cs="Arial"/>
          <w:b/>
          <w:bCs/>
          <w:sz w:val="20"/>
          <w:szCs w:val="20"/>
          <w:lang w:val="ru-RU"/>
        </w:rPr>
        <w:t>—</w:t>
      </w:r>
      <w:r w:rsidRPr="00390274">
        <w:rPr>
          <w:rFonts w:ascii="Arial" w:eastAsia="Arial" w:hAnsi="Arial" w:cs="Arial"/>
          <w:b/>
          <w:bCs/>
          <w:sz w:val="20"/>
          <w:szCs w:val="20"/>
          <w:lang w:val="ru-RU"/>
        </w:rPr>
        <w:t xml:space="preserve"> </w:t>
      </w:r>
      <w:r w:rsidRPr="00390274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перерыв</w:t>
      </w:r>
      <w:r w:rsidR="00EF06C6">
        <w:rPr>
          <w:rFonts w:ascii="Arial" w:eastAsia="Calibri" w:hAnsi="Arial" w:cs="Arial"/>
          <w:b/>
          <w:bCs/>
          <w:sz w:val="20"/>
          <w:szCs w:val="20"/>
          <w:lang w:val="ru-RU" w:eastAsia="ru-RU"/>
        </w:rPr>
        <w:t>.</w:t>
      </w:r>
    </w:p>
    <w:p w14:paraId="2186EFBA" w14:textId="77777777" w:rsidR="00362C35" w:rsidRDefault="00802B5B" w:rsidP="00362C35">
      <w:pPr>
        <w:tabs>
          <w:tab w:val="left" w:pos="315"/>
        </w:tabs>
        <w:spacing w:after="0" w:line="240" w:lineRule="auto"/>
        <w:ind w:firstLine="425"/>
        <w:jc w:val="both"/>
        <w:rPr>
          <w:rFonts w:ascii="Arial" w:eastAsia="Arial" w:hAnsi="Arial" w:cs="Arial"/>
          <w:b/>
          <w:sz w:val="20"/>
          <w:szCs w:val="20"/>
        </w:rPr>
      </w:pPr>
      <w:r w:rsidRPr="00CA0DFB">
        <w:rPr>
          <w:rFonts w:ascii="Arial" w:eastAsia="Arial" w:hAnsi="Arial" w:cs="Arial"/>
          <w:b/>
          <w:sz w:val="20"/>
          <w:szCs w:val="20"/>
        </w:rPr>
        <w:t>1</w:t>
      </w:r>
      <w:r w:rsidR="00A16885">
        <w:rPr>
          <w:rFonts w:ascii="Arial" w:eastAsia="Arial" w:hAnsi="Arial" w:cs="Arial"/>
          <w:b/>
          <w:sz w:val="20"/>
          <w:szCs w:val="20"/>
        </w:rPr>
        <w:t>1:1</w:t>
      </w:r>
      <w:r w:rsidRPr="00CA0DFB">
        <w:rPr>
          <w:rFonts w:ascii="Arial" w:eastAsia="Arial" w:hAnsi="Arial" w:cs="Arial"/>
          <w:b/>
          <w:sz w:val="20"/>
          <w:szCs w:val="20"/>
        </w:rPr>
        <w:t>0</w:t>
      </w:r>
      <w:r w:rsidR="008F6D4B">
        <w:rPr>
          <w:rFonts w:ascii="Arial" w:hAnsi="Arial" w:cs="Arial"/>
          <w:sz w:val="20"/>
          <w:szCs w:val="20"/>
        </w:rPr>
        <w:t>–</w:t>
      </w:r>
      <w:r w:rsidR="00A16885">
        <w:rPr>
          <w:rFonts w:ascii="Arial" w:eastAsia="Arial" w:hAnsi="Arial" w:cs="Arial"/>
          <w:b/>
          <w:sz w:val="20"/>
          <w:szCs w:val="20"/>
        </w:rPr>
        <w:t>12:0</w:t>
      </w:r>
      <w:r w:rsidRPr="00CA0DFB">
        <w:rPr>
          <w:rFonts w:ascii="Arial" w:eastAsia="Arial" w:hAnsi="Arial" w:cs="Arial"/>
          <w:b/>
          <w:sz w:val="20"/>
          <w:szCs w:val="20"/>
        </w:rPr>
        <w:t xml:space="preserve">0 </w:t>
      </w:r>
      <w:r w:rsidR="005C75AF">
        <w:rPr>
          <w:rFonts w:ascii="Arial" w:eastAsia="Arial" w:hAnsi="Arial" w:cs="Arial"/>
          <w:b/>
          <w:sz w:val="20"/>
          <w:szCs w:val="20"/>
        </w:rPr>
        <w:t>— о</w:t>
      </w:r>
      <w:r w:rsidRPr="00CA0DFB">
        <w:rPr>
          <w:rFonts w:ascii="Arial" w:eastAsia="Arial" w:hAnsi="Arial" w:cs="Arial"/>
          <w:b/>
          <w:sz w:val="20"/>
          <w:szCs w:val="20"/>
        </w:rPr>
        <w:t>тветы на вопросы участников</w:t>
      </w:r>
      <w:r w:rsidR="004A0A94" w:rsidRPr="00CA0DFB">
        <w:rPr>
          <w:rFonts w:ascii="Arial" w:eastAsia="Arial" w:hAnsi="Arial" w:cs="Arial"/>
          <w:b/>
          <w:sz w:val="20"/>
          <w:szCs w:val="20"/>
        </w:rPr>
        <w:t xml:space="preserve"> по теме лекции.</w:t>
      </w:r>
    </w:p>
    <w:p w14:paraId="43A62DA4" w14:textId="77777777" w:rsidR="00362C35" w:rsidRDefault="00362C35" w:rsidP="00362C35">
      <w:pPr>
        <w:tabs>
          <w:tab w:val="left" w:pos="315"/>
        </w:tabs>
        <w:spacing w:after="0" w:line="240" w:lineRule="auto"/>
        <w:ind w:firstLine="425"/>
        <w:jc w:val="both"/>
        <w:rPr>
          <w:rFonts w:ascii="Arial" w:eastAsia="Arial" w:hAnsi="Arial" w:cs="Arial"/>
          <w:b/>
          <w:sz w:val="20"/>
          <w:szCs w:val="20"/>
        </w:rPr>
      </w:pPr>
    </w:p>
    <w:p w14:paraId="4F6EE891" w14:textId="1976FFBC" w:rsidR="00362C35" w:rsidRPr="00362C35" w:rsidRDefault="00362C35" w:rsidP="00362C35">
      <w:pPr>
        <w:tabs>
          <w:tab w:val="left" w:pos="315"/>
        </w:tabs>
        <w:spacing w:after="0" w:line="240" w:lineRule="auto"/>
        <w:ind w:firstLine="425"/>
        <w:jc w:val="both"/>
        <w:rPr>
          <w:rFonts w:ascii="Arial" w:eastAsia="Arial" w:hAnsi="Arial" w:cs="Arial"/>
          <w:b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 xml:space="preserve">Спикер — </w:t>
      </w:r>
      <w:r w:rsidRPr="00B82831">
        <w:rPr>
          <w:rFonts w:ascii="Arial" w:hAnsi="Arial" w:cs="Arial"/>
          <w:sz w:val="20"/>
          <w:szCs w:val="20"/>
        </w:rPr>
        <w:t>Новикова Юлия Александровна</w:t>
      </w:r>
      <w:r w:rsidRPr="00D511B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</w:t>
      </w:r>
      <w:r w:rsidRPr="00311AF1">
        <w:rPr>
          <w:rFonts w:ascii="Arial" w:hAnsi="Arial" w:cs="Arial"/>
          <w:sz w:val="20"/>
          <w:szCs w:val="20"/>
        </w:rPr>
        <w:t>андидат технических наук.</w:t>
      </w:r>
      <w:r>
        <w:rPr>
          <w:rFonts w:ascii="Arial" w:hAnsi="Arial" w:cs="Arial"/>
          <w:sz w:val="20"/>
          <w:szCs w:val="20"/>
        </w:rPr>
        <w:t xml:space="preserve"> </w:t>
      </w:r>
      <w:r w:rsidRPr="00311AF1">
        <w:rPr>
          <w:rFonts w:ascii="Arial" w:hAnsi="Arial" w:cs="Arial"/>
          <w:sz w:val="20"/>
          <w:szCs w:val="20"/>
        </w:rPr>
        <w:t>Руководитель отдела социально-гигиенического анализа и мониторинга.</w:t>
      </w:r>
      <w:r>
        <w:rPr>
          <w:rFonts w:ascii="Arial" w:hAnsi="Arial" w:cs="Arial"/>
          <w:sz w:val="20"/>
          <w:szCs w:val="20"/>
        </w:rPr>
        <w:t xml:space="preserve"> </w:t>
      </w:r>
      <w:r w:rsidRPr="00311AF1">
        <w:rPr>
          <w:rFonts w:ascii="Arial" w:hAnsi="Arial" w:cs="Arial"/>
          <w:sz w:val="20"/>
          <w:szCs w:val="20"/>
        </w:rPr>
        <w:t>Член Экспертно-</w:t>
      </w:r>
      <w:r>
        <w:rPr>
          <w:rFonts w:ascii="Arial" w:hAnsi="Arial" w:cs="Arial"/>
          <w:sz w:val="20"/>
          <w:szCs w:val="20"/>
        </w:rPr>
        <w:t>т</w:t>
      </w:r>
      <w:r w:rsidRPr="00311AF1">
        <w:rPr>
          <w:rFonts w:ascii="Arial" w:hAnsi="Arial" w:cs="Arial"/>
          <w:sz w:val="20"/>
          <w:szCs w:val="20"/>
        </w:rPr>
        <w:t xml:space="preserve">ехнологического </w:t>
      </w:r>
      <w:r>
        <w:rPr>
          <w:rFonts w:ascii="Arial" w:hAnsi="Arial" w:cs="Arial"/>
          <w:sz w:val="20"/>
          <w:szCs w:val="20"/>
        </w:rPr>
        <w:t>с</w:t>
      </w:r>
      <w:r w:rsidRPr="00311AF1">
        <w:rPr>
          <w:rFonts w:ascii="Arial" w:hAnsi="Arial" w:cs="Arial"/>
          <w:sz w:val="20"/>
          <w:szCs w:val="20"/>
        </w:rPr>
        <w:t xml:space="preserve">овета РАВВ. </w:t>
      </w:r>
      <w:r>
        <w:rPr>
          <w:rFonts w:ascii="Arial" w:hAnsi="Arial" w:cs="Arial"/>
          <w:sz w:val="20"/>
          <w:szCs w:val="20"/>
        </w:rPr>
        <w:t xml:space="preserve"> </w:t>
      </w:r>
      <w:r w:rsidRPr="00311AF1">
        <w:rPr>
          <w:rFonts w:ascii="Arial" w:hAnsi="Arial" w:cs="Arial"/>
          <w:sz w:val="20"/>
          <w:szCs w:val="20"/>
        </w:rPr>
        <w:t xml:space="preserve">Член рабочей группы по реализации проекта автоматизированного дистанционного учета и контроля качества </w:t>
      </w:r>
      <w:r w:rsidRPr="00311AF1">
        <w:rPr>
          <w:rFonts w:ascii="Arial" w:hAnsi="Arial" w:cs="Arial"/>
          <w:sz w:val="20"/>
          <w:szCs w:val="20"/>
        </w:rPr>
        <w:lastRenderedPageBreak/>
        <w:t>воды в системах холодного водоснабжения и дистанционного контроля состава и свойств сточных вод в системах водоотведения.</w:t>
      </w:r>
    </w:p>
    <w:p w14:paraId="1632F91C" w14:textId="2F3039B1" w:rsidR="00C163F5" w:rsidRPr="00D511B5" w:rsidRDefault="00172E9B" w:rsidP="00D511B5">
      <w:pPr>
        <w:tabs>
          <w:tab w:val="left" w:pos="0"/>
        </w:tabs>
        <w:spacing w:before="360" w:after="240" w:line="240" w:lineRule="auto"/>
        <w:ind w:firstLine="425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ab/>
      </w:r>
      <w:r w:rsidR="00F65A6B" w:rsidRPr="00D511B5">
        <w:rPr>
          <w:rFonts w:ascii="Arial" w:eastAsia="Arial" w:hAnsi="Arial" w:cs="Arial"/>
          <w:b/>
          <w:color w:val="0070C0"/>
          <w:sz w:val="24"/>
          <w:szCs w:val="24"/>
        </w:rPr>
        <w:t>Обратите внимание</w:t>
      </w:r>
    </w:p>
    <w:p w14:paraId="51135AAA" w14:textId="77777777" w:rsidR="007F609E" w:rsidRPr="00566A76" w:rsidRDefault="00F65A6B" w:rsidP="00D511B5">
      <w:pPr>
        <w:spacing w:before="120" w:after="120" w:line="24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566A76">
        <w:rPr>
          <w:rFonts w:ascii="Arial" w:eastAsia="Arial" w:hAnsi="Arial" w:cs="Arial"/>
          <w:b/>
          <w:sz w:val="20"/>
          <w:szCs w:val="20"/>
        </w:rPr>
        <w:t>Как принять участие в вебинаре:</w:t>
      </w:r>
    </w:p>
    <w:p w14:paraId="6E8A1002" w14:textId="5C07F227" w:rsidR="007F609E" w:rsidRPr="00B450AD" w:rsidRDefault="00F65A6B" w:rsidP="00D511B5">
      <w:pPr>
        <w:pStyle w:val="aff1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B450AD">
        <w:rPr>
          <w:rFonts w:ascii="Arial" w:eastAsia="Arial" w:hAnsi="Arial" w:cs="Arial"/>
          <w:bCs/>
          <w:sz w:val="20"/>
          <w:szCs w:val="20"/>
        </w:rPr>
        <w:t xml:space="preserve">Пройдите регистрацию </w:t>
      </w:r>
      <w:r w:rsidRPr="00B450AD">
        <w:rPr>
          <w:rFonts w:ascii="Arial" w:eastAsia="Arial" w:hAnsi="Arial" w:cs="Arial"/>
          <w:b/>
          <w:bCs/>
          <w:sz w:val="20"/>
          <w:szCs w:val="20"/>
        </w:rPr>
        <w:t xml:space="preserve">до </w:t>
      </w:r>
      <w:r w:rsidR="00C512BA" w:rsidRPr="00B450AD">
        <w:rPr>
          <w:rFonts w:ascii="Arial" w:eastAsia="Arial" w:hAnsi="Arial" w:cs="Arial"/>
          <w:b/>
          <w:bCs/>
          <w:sz w:val="20"/>
          <w:szCs w:val="20"/>
        </w:rPr>
        <w:t>14</w:t>
      </w:r>
      <w:r w:rsidR="008E0727" w:rsidRPr="00B450A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90274" w:rsidRPr="00B450AD">
        <w:rPr>
          <w:rFonts w:ascii="Arial" w:eastAsia="Arial" w:hAnsi="Arial" w:cs="Arial"/>
          <w:b/>
          <w:bCs/>
          <w:sz w:val="20"/>
          <w:szCs w:val="20"/>
        </w:rPr>
        <w:t>июля</w:t>
      </w:r>
      <w:r w:rsidRPr="00B450AD">
        <w:rPr>
          <w:rFonts w:ascii="Arial" w:eastAsia="Times New Roman" w:hAnsi="Arial" w:cs="Arial"/>
          <w:sz w:val="20"/>
          <w:szCs w:val="20"/>
        </w:rPr>
        <w:t xml:space="preserve"> </w:t>
      </w:r>
      <w:r w:rsidR="00BF082F" w:rsidRPr="00B450AD">
        <w:rPr>
          <w:rFonts w:ascii="Arial" w:eastAsia="Times New Roman" w:hAnsi="Arial" w:cs="Arial"/>
          <w:sz w:val="20"/>
          <w:szCs w:val="20"/>
        </w:rPr>
        <w:t xml:space="preserve">по </w:t>
      </w:r>
      <w:hyperlink r:id="rId12" w:history="1">
        <w:r w:rsidR="00BF082F" w:rsidRPr="00B450AD">
          <w:rPr>
            <w:rStyle w:val="af8"/>
            <w:rFonts w:ascii="Arial" w:eastAsia="Times New Roman" w:hAnsi="Arial" w:cs="Arial"/>
            <w:sz w:val="20"/>
            <w:szCs w:val="20"/>
          </w:rPr>
          <w:t>ссы</w:t>
        </w:r>
        <w:r w:rsidR="00BF082F" w:rsidRPr="00B450AD">
          <w:rPr>
            <w:rStyle w:val="af8"/>
            <w:rFonts w:ascii="Arial" w:eastAsia="Times New Roman" w:hAnsi="Arial" w:cs="Arial"/>
            <w:sz w:val="20"/>
            <w:szCs w:val="20"/>
          </w:rPr>
          <w:t>л</w:t>
        </w:r>
        <w:r w:rsidR="00BF082F" w:rsidRPr="00B450AD">
          <w:rPr>
            <w:rStyle w:val="af8"/>
            <w:rFonts w:ascii="Arial" w:eastAsia="Times New Roman" w:hAnsi="Arial" w:cs="Arial"/>
            <w:sz w:val="20"/>
            <w:szCs w:val="20"/>
          </w:rPr>
          <w:t>ке.</w:t>
        </w:r>
      </w:hyperlink>
    </w:p>
    <w:p w14:paraId="5012AA01" w14:textId="384696C9" w:rsidR="00852050" w:rsidRPr="00B450AD" w:rsidRDefault="00852050" w:rsidP="00852050">
      <w:pPr>
        <w:pStyle w:val="aff1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B450A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ВАЖНО! Для бесплатного участия при регистрации укажите </w:t>
      </w:r>
      <w:r w:rsidRPr="00874AF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</w:rPr>
        <w:t>КОД</w:t>
      </w:r>
      <w:r w:rsidR="00257AB7" w:rsidRPr="00874AF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</w:rPr>
        <w:t>: 622</w:t>
      </w:r>
      <w:r w:rsidR="00372B8F" w:rsidRPr="00874AF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</w:rPr>
        <w:t>.</w:t>
      </w:r>
    </w:p>
    <w:p w14:paraId="41951E47" w14:textId="0817CD9A" w:rsidR="007F609E" w:rsidRPr="00B450AD" w:rsidRDefault="00C64E94" w:rsidP="00D511B5">
      <w:pPr>
        <w:pStyle w:val="aff1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450AD">
        <w:rPr>
          <w:rFonts w:ascii="Arial" w:hAnsi="Arial" w:cs="Arial"/>
          <w:sz w:val="20"/>
          <w:szCs w:val="20"/>
          <w:lang w:eastAsia="en-US"/>
        </w:rPr>
        <w:t>После</w:t>
      </w:r>
      <w:r w:rsidR="00F65A6B" w:rsidRPr="00B450AD">
        <w:rPr>
          <w:rFonts w:ascii="Arial" w:hAnsi="Arial" w:cs="Arial"/>
          <w:sz w:val="20"/>
          <w:szCs w:val="20"/>
          <w:lang w:eastAsia="en-US"/>
        </w:rPr>
        <w:t xml:space="preserve"> регистрации придет письмо с подтверждением участия и ссылкой для подключения. </w:t>
      </w:r>
    </w:p>
    <w:p w14:paraId="10B765E2" w14:textId="4C9C1AD3" w:rsidR="007F609E" w:rsidRPr="00B450AD" w:rsidRDefault="00F65A6B" w:rsidP="00D511B5">
      <w:pPr>
        <w:pStyle w:val="aff1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450AD">
        <w:rPr>
          <w:rFonts w:ascii="Arial" w:eastAsia="Times New Roman" w:hAnsi="Arial" w:cs="Arial"/>
          <w:sz w:val="20"/>
          <w:szCs w:val="20"/>
        </w:rPr>
        <w:t xml:space="preserve">Подробная информация по регистрации и технические требования </w:t>
      </w:r>
      <w:r w:rsidR="000C6A57" w:rsidRPr="00B450AD">
        <w:rPr>
          <w:rFonts w:ascii="Arial" w:eastAsia="Times New Roman" w:hAnsi="Arial" w:cs="Arial"/>
          <w:sz w:val="20"/>
          <w:szCs w:val="20"/>
        </w:rPr>
        <w:t xml:space="preserve">— </w:t>
      </w:r>
      <w:r w:rsidRPr="00B450AD">
        <w:rPr>
          <w:rFonts w:ascii="Arial" w:eastAsia="Times New Roman" w:hAnsi="Arial" w:cs="Arial"/>
          <w:sz w:val="20"/>
          <w:szCs w:val="20"/>
        </w:rPr>
        <w:t>в</w:t>
      </w:r>
      <w:r w:rsidR="000C6A57" w:rsidRPr="00B450AD">
        <w:rPr>
          <w:rFonts w:ascii="Arial" w:eastAsia="Times New Roman" w:hAnsi="Arial" w:cs="Arial"/>
          <w:sz w:val="20"/>
          <w:szCs w:val="20"/>
        </w:rPr>
        <w:t>о</w:t>
      </w:r>
      <w:r w:rsidRPr="00B450AD">
        <w:rPr>
          <w:rFonts w:ascii="Arial" w:eastAsia="Times New Roman" w:hAnsi="Arial" w:cs="Arial"/>
          <w:sz w:val="20"/>
          <w:szCs w:val="20"/>
        </w:rPr>
        <w:t xml:space="preserve"> вложении.</w:t>
      </w:r>
    </w:p>
    <w:p w14:paraId="467EC9CA" w14:textId="62E79244" w:rsidR="007F609E" w:rsidRPr="00B450AD" w:rsidRDefault="00F65A6B" w:rsidP="00D511B5">
      <w:pPr>
        <w:pStyle w:val="aff1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50AD">
        <w:rPr>
          <w:rFonts w:ascii="Arial" w:hAnsi="Arial" w:cs="Arial"/>
          <w:bCs/>
          <w:color w:val="000000"/>
          <w:sz w:val="20"/>
          <w:szCs w:val="20"/>
        </w:rPr>
        <w:t xml:space="preserve">В случае возникновения вопросов по регистрации на вебинар </w:t>
      </w:r>
      <w:r w:rsidRPr="00B450AD">
        <w:rPr>
          <w:rFonts w:ascii="Arial" w:hAnsi="Arial" w:cs="Arial"/>
          <w:sz w:val="20"/>
          <w:szCs w:val="20"/>
        </w:rPr>
        <w:t>свяжитесь с модератором, отправив запрос на адрес</w:t>
      </w:r>
      <w:r w:rsidR="00E807CC" w:rsidRPr="00B450AD">
        <w:rPr>
          <w:rFonts w:ascii="Arial" w:hAnsi="Arial" w:cs="Arial"/>
          <w:sz w:val="20"/>
          <w:szCs w:val="20"/>
        </w:rPr>
        <w:t>:</w:t>
      </w:r>
      <w:r w:rsidRPr="00B450AD">
        <w:rPr>
          <w:rFonts w:ascii="Arial" w:hAnsi="Arial" w:cs="Arial"/>
          <w:sz w:val="20"/>
          <w:szCs w:val="20"/>
        </w:rPr>
        <w:t xml:space="preserve"> </w:t>
      </w:r>
      <w:r w:rsidR="00CC4CBA" w:rsidRPr="00B450AD">
        <w:rPr>
          <w:rStyle w:val="af8"/>
          <w:rFonts w:ascii="Arial" w:hAnsi="Arial" w:cs="Arial"/>
          <w:sz w:val="20"/>
          <w:szCs w:val="20"/>
          <w:lang w:val="en-US"/>
        </w:rPr>
        <w:t>webinar</w:t>
      </w:r>
      <w:r w:rsidR="00CC4CBA" w:rsidRPr="00B450AD">
        <w:rPr>
          <w:rStyle w:val="af8"/>
          <w:rFonts w:ascii="Arial" w:hAnsi="Arial" w:cs="Arial"/>
          <w:sz w:val="20"/>
          <w:szCs w:val="20"/>
        </w:rPr>
        <w:t>@kodeks.ru</w:t>
      </w:r>
      <w:r w:rsidRPr="00B450AD">
        <w:rPr>
          <w:rStyle w:val="af8"/>
          <w:rFonts w:ascii="Arial" w:hAnsi="Arial" w:cs="Arial"/>
          <w:sz w:val="20"/>
          <w:szCs w:val="20"/>
        </w:rPr>
        <w:t>.</w:t>
      </w:r>
    </w:p>
    <w:p w14:paraId="58FFA20D" w14:textId="77777777" w:rsidR="00566A76" w:rsidRDefault="00566A76" w:rsidP="00566A76">
      <w:pPr>
        <w:spacing w:before="120" w:after="120" w:line="24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</w:p>
    <w:p w14:paraId="091023DA" w14:textId="44219FE3" w:rsidR="007F609E" w:rsidRPr="00566A76" w:rsidRDefault="00F65A6B" w:rsidP="00566A76">
      <w:pPr>
        <w:spacing w:before="120" w:after="120" w:line="24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566A76">
        <w:rPr>
          <w:rFonts w:ascii="Arial" w:eastAsia="Arial" w:hAnsi="Arial" w:cs="Arial"/>
          <w:b/>
          <w:sz w:val="20"/>
          <w:szCs w:val="20"/>
        </w:rPr>
        <w:t>Сертификаты</w:t>
      </w:r>
    </w:p>
    <w:p w14:paraId="4B3C1106" w14:textId="195E45EF" w:rsidR="007F609E" w:rsidRPr="00CA0DFB" w:rsidRDefault="003A7275" w:rsidP="00D511B5">
      <w:pPr>
        <w:spacing w:before="120" w:after="120" w:line="240" w:lineRule="auto"/>
        <w:ind w:firstLine="708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Каждый с</w:t>
      </w:r>
      <w:r w:rsidR="00F65A6B" w:rsidRPr="00CA0DFB">
        <w:rPr>
          <w:rFonts w:ascii="Arial" w:hAnsi="Arial" w:cs="Arial"/>
          <w:iCs/>
          <w:sz w:val="20"/>
          <w:szCs w:val="20"/>
        </w:rPr>
        <w:t>лушател</w:t>
      </w:r>
      <w:r>
        <w:rPr>
          <w:rFonts w:ascii="Arial" w:hAnsi="Arial" w:cs="Arial"/>
          <w:iCs/>
          <w:sz w:val="20"/>
          <w:szCs w:val="20"/>
        </w:rPr>
        <w:t>ь</w:t>
      </w:r>
      <w:r w:rsidR="00F65A6B" w:rsidRPr="00CA0DFB">
        <w:rPr>
          <w:rFonts w:ascii="Arial" w:hAnsi="Arial" w:cs="Arial"/>
          <w:iCs/>
          <w:sz w:val="20"/>
          <w:szCs w:val="20"/>
        </w:rPr>
        <w:t xml:space="preserve"> вебинара смо</w:t>
      </w:r>
      <w:r>
        <w:rPr>
          <w:rFonts w:ascii="Arial" w:hAnsi="Arial" w:cs="Arial"/>
          <w:iCs/>
          <w:sz w:val="20"/>
          <w:szCs w:val="20"/>
        </w:rPr>
        <w:t>жет</w:t>
      </w:r>
      <w:r w:rsidR="00F65A6B" w:rsidRPr="00CA0DFB">
        <w:rPr>
          <w:rFonts w:ascii="Arial" w:hAnsi="Arial" w:cs="Arial"/>
          <w:iCs/>
          <w:sz w:val="20"/>
          <w:szCs w:val="20"/>
        </w:rPr>
        <w:t xml:space="preserve"> получить </w:t>
      </w:r>
      <w:r w:rsidR="00F65A6B" w:rsidRPr="00CA0DFB">
        <w:rPr>
          <w:rFonts w:ascii="Arial" w:hAnsi="Arial" w:cs="Arial"/>
          <w:b/>
          <w:iCs/>
          <w:sz w:val="20"/>
          <w:szCs w:val="20"/>
        </w:rPr>
        <w:t>электронный сертификат участника.</w:t>
      </w:r>
    </w:p>
    <w:p w14:paraId="0CE4E493" w14:textId="77777777" w:rsidR="00566A76" w:rsidRDefault="00566A76" w:rsidP="00566A76">
      <w:pPr>
        <w:spacing w:before="120" w:after="120" w:line="24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</w:p>
    <w:p w14:paraId="1647E7B4" w14:textId="7F3CEAE8" w:rsidR="007F609E" w:rsidRPr="00566A76" w:rsidRDefault="00E831C7" w:rsidP="00566A76">
      <w:pPr>
        <w:spacing w:before="120" w:after="120" w:line="24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566A76">
        <w:rPr>
          <w:rFonts w:ascii="Arial" w:eastAsia="Arial" w:hAnsi="Arial" w:cs="Arial"/>
          <w:b/>
          <w:sz w:val="20"/>
          <w:szCs w:val="20"/>
        </w:rPr>
        <w:t xml:space="preserve">Есть вопросы по производственному контролю </w:t>
      </w:r>
      <w:r w:rsidR="00CA28BA">
        <w:rPr>
          <w:rFonts w:ascii="Arial" w:eastAsia="Arial" w:hAnsi="Arial" w:cs="Arial"/>
          <w:b/>
          <w:sz w:val="20"/>
          <w:szCs w:val="20"/>
        </w:rPr>
        <w:t>воды</w:t>
      </w:r>
      <w:r w:rsidR="00F65A6B" w:rsidRPr="00566A76">
        <w:rPr>
          <w:rFonts w:ascii="Arial" w:eastAsia="Arial" w:hAnsi="Arial" w:cs="Arial"/>
          <w:b/>
          <w:sz w:val="20"/>
          <w:szCs w:val="20"/>
        </w:rPr>
        <w:t>?</w:t>
      </w:r>
    </w:p>
    <w:p w14:paraId="0D2482F9" w14:textId="566BF640" w:rsidR="00A4529D" w:rsidRPr="00A4529D" w:rsidRDefault="00A4529D" w:rsidP="00D511B5">
      <w:pPr>
        <w:spacing w:before="120" w:after="12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4529D">
        <w:rPr>
          <w:rFonts w:ascii="Arial" w:eastAsia="Arial" w:hAnsi="Arial" w:cs="Arial"/>
          <w:color w:val="000000"/>
          <w:sz w:val="20"/>
          <w:szCs w:val="20"/>
        </w:rPr>
        <w:t>Их можно заранее задать в форме после подтверждения регистрации, нажав на кнопку «Задать вопрос ведущему</w:t>
      </w:r>
      <w:r w:rsidR="003A7275">
        <w:rPr>
          <w:rFonts w:ascii="Arial" w:eastAsia="Arial" w:hAnsi="Arial" w:cs="Arial"/>
          <w:color w:val="000000"/>
          <w:sz w:val="20"/>
          <w:szCs w:val="20"/>
        </w:rPr>
        <w:t>».</w:t>
      </w:r>
    </w:p>
    <w:p w14:paraId="61F09516" w14:textId="5F0CC309" w:rsidR="00802B5B" w:rsidRPr="00CA0DFB" w:rsidRDefault="00C163F5" w:rsidP="00D511B5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CA0DFB">
        <w:rPr>
          <w:rFonts w:ascii="Arial" w:eastAsia="Arial" w:hAnsi="Arial" w:cs="Arial"/>
          <w:color w:val="000000"/>
          <w:sz w:val="20"/>
          <w:szCs w:val="20"/>
        </w:rPr>
        <w:t>Вопросы принимаются</w:t>
      </w:r>
      <w:r w:rsidR="00F65A6B" w:rsidRPr="00CA0DF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65A6B" w:rsidRPr="00CA0DF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до </w:t>
      </w:r>
      <w:r w:rsidR="00E807CC" w:rsidRPr="00CA0DF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16:00 </w:t>
      </w:r>
      <w:proofErr w:type="spellStart"/>
      <w:r w:rsidR="00D848C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мск</w:t>
      </w:r>
      <w:proofErr w:type="spellEnd"/>
      <w:r w:rsidR="00E807CC" w:rsidRPr="00CA0DF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39027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</w:t>
      </w:r>
      <w:r w:rsidR="00CA28B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0</w:t>
      </w:r>
      <w:r w:rsidR="00385E1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9027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июля</w:t>
      </w:r>
      <w:r w:rsidR="00E807C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E807CC" w:rsidRPr="001A551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Э</w:t>
      </w:r>
      <w:r w:rsidR="00DB1D3C" w:rsidRPr="00CA0DF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ксперт выберет наиболее популярные и даст ответы </w:t>
      </w:r>
      <w:r w:rsidR="001E3168" w:rsidRPr="00CA0DFB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в одном из блоков вебинара на свое усмотрение.</w:t>
      </w:r>
    </w:p>
    <w:p w14:paraId="59A25C77" w14:textId="57CF70B7" w:rsidR="007F609E" w:rsidRPr="00CA0DFB" w:rsidRDefault="0002459E" w:rsidP="00D511B5">
      <w:pPr>
        <w:spacing w:before="120" w:after="12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A0DFB">
        <w:rPr>
          <w:rFonts w:ascii="Arial" w:eastAsia="Arial" w:hAnsi="Arial" w:cs="Arial"/>
          <w:color w:val="000000"/>
          <w:sz w:val="20"/>
          <w:szCs w:val="20"/>
        </w:rPr>
        <w:t xml:space="preserve">Участники также </w:t>
      </w:r>
      <w:r w:rsidR="00CA0DFB" w:rsidRPr="00CA0DFB">
        <w:rPr>
          <w:rFonts w:ascii="Arial" w:eastAsia="Arial" w:hAnsi="Arial" w:cs="Arial"/>
          <w:color w:val="000000"/>
          <w:sz w:val="20"/>
          <w:szCs w:val="20"/>
        </w:rPr>
        <w:t>смогут задать вопрос</w:t>
      </w:r>
      <w:r w:rsidRPr="00CA0DFB">
        <w:rPr>
          <w:rFonts w:ascii="Arial" w:eastAsia="Arial" w:hAnsi="Arial" w:cs="Arial"/>
          <w:color w:val="000000"/>
          <w:sz w:val="20"/>
          <w:szCs w:val="20"/>
        </w:rPr>
        <w:t xml:space="preserve"> во время мероприятия через</w:t>
      </w:r>
      <w:r w:rsidR="003A7275">
        <w:rPr>
          <w:rFonts w:ascii="Arial" w:eastAsia="Arial" w:hAnsi="Arial" w:cs="Arial"/>
          <w:color w:val="000000"/>
          <w:sz w:val="20"/>
          <w:szCs w:val="20"/>
        </w:rPr>
        <w:t xml:space="preserve"> чат</w:t>
      </w:r>
      <w:r w:rsidRPr="00CA0DFB">
        <w:rPr>
          <w:rFonts w:ascii="Arial" w:eastAsia="Arial" w:hAnsi="Arial" w:cs="Arial"/>
          <w:color w:val="000000"/>
          <w:sz w:val="20"/>
          <w:szCs w:val="20"/>
        </w:rPr>
        <w:t xml:space="preserve"> в порядке живой очереди</w:t>
      </w:r>
      <w:r w:rsidR="001E3168" w:rsidRPr="00CA0DFB">
        <w:rPr>
          <w:rFonts w:ascii="Arial" w:eastAsia="Arial" w:hAnsi="Arial" w:cs="Arial"/>
          <w:color w:val="000000"/>
          <w:sz w:val="20"/>
          <w:szCs w:val="20"/>
        </w:rPr>
        <w:t>.</w:t>
      </w:r>
      <w:r w:rsidR="00177EE2" w:rsidRPr="00CA0DFB" w:rsidDel="00177EE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4C22749" w14:textId="3EE2E718" w:rsidR="007F609E" w:rsidRPr="00CA0DFB" w:rsidRDefault="00172E9B" w:rsidP="00D511B5">
      <w:pPr>
        <w:spacing w:before="360" w:after="120" w:line="240" w:lineRule="auto"/>
        <w:ind w:firstLine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385E1F">
        <w:rPr>
          <w:rFonts w:ascii="Arial" w:hAnsi="Arial" w:cs="Arial"/>
          <w:b/>
          <w:sz w:val="20"/>
          <w:szCs w:val="20"/>
        </w:rPr>
        <w:t xml:space="preserve">Запись вебинара будет доступна </w:t>
      </w:r>
      <w:r w:rsidR="00F65A6B" w:rsidRPr="00CA0DFB">
        <w:rPr>
          <w:rFonts w:ascii="Arial" w:hAnsi="Arial" w:cs="Arial"/>
          <w:b/>
          <w:sz w:val="20"/>
          <w:szCs w:val="20"/>
        </w:rPr>
        <w:t>пользовател</w:t>
      </w:r>
      <w:r w:rsidR="003A7275">
        <w:rPr>
          <w:rFonts w:ascii="Arial" w:hAnsi="Arial" w:cs="Arial"/>
          <w:b/>
          <w:sz w:val="20"/>
          <w:szCs w:val="20"/>
        </w:rPr>
        <w:t>ям</w:t>
      </w:r>
      <w:r w:rsidR="00F65A6B" w:rsidRPr="00CA0DFB">
        <w:rPr>
          <w:rFonts w:ascii="Arial" w:hAnsi="Arial" w:cs="Arial"/>
          <w:b/>
          <w:sz w:val="20"/>
          <w:szCs w:val="20"/>
        </w:rPr>
        <w:t xml:space="preserve"> </w:t>
      </w:r>
      <w:r w:rsidR="00B11A8F">
        <w:rPr>
          <w:rFonts w:ascii="Arial" w:hAnsi="Arial" w:cs="Arial"/>
          <w:b/>
          <w:sz w:val="20"/>
          <w:szCs w:val="20"/>
        </w:rPr>
        <w:t>систем</w:t>
      </w:r>
      <w:r w:rsidR="00385E1F">
        <w:rPr>
          <w:rFonts w:ascii="Arial" w:hAnsi="Arial" w:cs="Arial"/>
          <w:b/>
          <w:sz w:val="20"/>
          <w:szCs w:val="20"/>
        </w:rPr>
        <w:t>ы</w:t>
      </w:r>
      <w:r w:rsidR="00B11A8F">
        <w:rPr>
          <w:rFonts w:ascii="Arial" w:hAnsi="Arial" w:cs="Arial"/>
          <w:b/>
          <w:sz w:val="20"/>
          <w:szCs w:val="20"/>
        </w:rPr>
        <w:t xml:space="preserve"> </w:t>
      </w:r>
      <w:r w:rsidR="00385E1F">
        <w:rPr>
          <w:rFonts w:ascii="Arial" w:hAnsi="Arial" w:cs="Arial"/>
          <w:b/>
          <w:sz w:val="20"/>
          <w:szCs w:val="20"/>
        </w:rPr>
        <w:t>«Техэксперт: Санитарные нормы и правила</w:t>
      </w:r>
      <w:r w:rsidR="00F65A6B" w:rsidRPr="00CA0DFB">
        <w:rPr>
          <w:rFonts w:ascii="Arial" w:hAnsi="Arial" w:cs="Arial"/>
          <w:b/>
          <w:sz w:val="20"/>
          <w:szCs w:val="20"/>
        </w:rPr>
        <w:t>»</w:t>
      </w:r>
      <w:r w:rsidR="00F65A6B" w:rsidRPr="00CA0DFB">
        <w:rPr>
          <w:rFonts w:ascii="Arial" w:hAnsi="Arial" w:cs="Arial"/>
          <w:iCs/>
          <w:sz w:val="20"/>
          <w:szCs w:val="20"/>
        </w:rPr>
        <w:t>.</w:t>
      </w:r>
    </w:p>
    <w:p w14:paraId="75B4F4BC" w14:textId="270F813C" w:rsidR="00CA0DFB" w:rsidRPr="00CA0DFB" w:rsidRDefault="00172E9B" w:rsidP="00D511B5">
      <w:pPr>
        <w:spacing w:before="120" w:after="120" w:line="240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D511B5">
        <w:rPr>
          <w:rFonts w:ascii="Arial" w:hAnsi="Arial" w:cs="Arial"/>
          <w:b/>
          <w:bCs/>
          <w:sz w:val="20"/>
          <w:szCs w:val="20"/>
        </w:rPr>
        <w:tab/>
      </w:r>
      <w:r w:rsidR="00F65A6B" w:rsidRPr="00CA0DFB">
        <w:rPr>
          <w:rFonts w:ascii="Arial" w:hAnsi="Arial" w:cs="Arial"/>
          <w:b/>
          <w:bCs/>
          <w:sz w:val="20"/>
          <w:szCs w:val="20"/>
        </w:rPr>
        <w:t>Количество мест ограничен</w:t>
      </w:r>
      <w:r w:rsidR="00D848C8">
        <w:rPr>
          <w:rFonts w:ascii="Arial" w:hAnsi="Arial" w:cs="Arial"/>
          <w:b/>
          <w:bCs/>
          <w:sz w:val="20"/>
          <w:szCs w:val="20"/>
        </w:rPr>
        <w:t>н</w:t>
      </w:r>
      <w:r w:rsidR="00F65A6B" w:rsidRPr="00CA0DFB">
        <w:rPr>
          <w:rFonts w:ascii="Arial" w:hAnsi="Arial" w:cs="Arial"/>
          <w:b/>
          <w:bCs/>
          <w:sz w:val="20"/>
          <w:szCs w:val="20"/>
        </w:rPr>
        <w:t xml:space="preserve">о! </w:t>
      </w:r>
    </w:p>
    <w:p w14:paraId="31F8E275" w14:textId="1DE55232" w:rsidR="007F609E" w:rsidRDefault="00F65A6B" w:rsidP="00D511B5">
      <w:pPr>
        <w:spacing w:before="120" w:after="12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A0DFB">
        <w:rPr>
          <w:rFonts w:ascii="Arial" w:hAnsi="Arial" w:cs="Arial"/>
          <w:bCs/>
          <w:sz w:val="20"/>
          <w:szCs w:val="20"/>
        </w:rPr>
        <w:t>Регистрация может быть прекращена досрочно в случае достижения максимального количества участников.</w:t>
      </w:r>
    </w:p>
    <w:p w14:paraId="66E1421A" w14:textId="7163C93A" w:rsidR="00A5396F" w:rsidRDefault="00A5396F" w:rsidP="00D511B5">
      <w:pPr>
        <w:spacing w:after="0" w:line="240" w:lineRule="auto"/>
        <w:ind w:firstLine="425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C2BAC9C" w14:textId="069CEEBA" w:rsidR="00A5396F" w:rsidRDefault="00A5396F" w:rsidP="00D511B5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p w14:paraId="3E5C4BA0" w14:textId="0E796969" w:rsidR="00541A56" w:rsidRDefault="00541A56" w:rsidP="00D511B5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p w14:paraId="62CD91D9" w14:textId="77777777" w:rsidR="00541A56" w:rsidRPr="00CA0DFB" w:rsidRDefault="00541A56" w:rsidP="00D511B5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</w:p>
    <w:sectPr w:rsidR="00541A56" w:rsidRPr="00CA0DFB">
      <w:headerReference w:type="default" r:id="rId13"/>
      <w:footerReference w:type="default" r:id="rId14"/>
      <w:pgSz w:w="11906" w:h="16838"/>
      <w:pgMar w:top="568" w:right="850" w:bottom="426" w:left="1134" w:header="708" w:footer="445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тонова Мария Васильевна" w:date="2023-05-18T14:35:00Z" w:initials="АМ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Кто аудитория этого приглашения?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20942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147E" w14:textId="77777777" w:rsidR="00930535" w:rsidRDefault="00930535">
      <w:pPr>
        <w:spacing w:line="240" w:lineRule="auto"/>
      </w:pPr>
      <w:r>
        <w:separator/>
      </w:r>
    </w:p>
  </w:endnote>
  <w:endnote w:type="continuationSeparator" w:id="0">
    <w:p w14:paraId="382C9D72" w14:textId="77777777" w:rsidR="00930535" w:rsidRDefault="00930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AA26" w14:textId="7DF456A0" w:rsidR="001E624F" w:rsidRDefault="001E624F" w:rsidP="001A5514">
    <w:pPr>
      <w:pStyle w:val="ae"/>
      <w:spacing w:after="0" w:line="240" w:lineRule="auto"/>
      <w:ind w:right="1984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70C448" wp14:editId="5AF7059B">
          <wp:simplePos x="0" y="0"/>
          <wp:positionH relativeFrom="column">
            <wp:posOffset>5146040</wp:posOffset>
          </wp:positionH>
          <wp:positionV relativeFrom="paragraph">
            <wp:posOffset>10795</wp:posOffset>
          </wp:positionV>
          <wp:extent cx="880745" cy="8763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3" t="5172" r="6808" b="7328"/>
                  <a:stretch/>
                </pic:blipFill>
                <pic:spPr bwMode="auto">
                  <a:xfrm>
                    <a:off x="0" y="0"/>
                    <a:ext cx="88074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11E47" w14:textId="75D4C0C6" w:rsidR="007F609E" w:rsidRDefault="00F65A6B" w:rsidP="001A5514">
    <w:pPr>
      <w:pStyle w:val="ae"/>
      <w:spacing w:after="0" w:line="240" w:lineRule="auto"/>
      <w:ind w:right="1984"/>
      <w:jc w:val="right"/>
      <w:rPr>
        <w:b/>
      </w:rPr>
    </w:pPr>
    <w:r>
      <w:rPr>
        <w:b/>
      </w:rPr>
      <w:t xml:space="preserve">Присоединяйтесь к профессиональному сообществу </w:t>
    </w:r>
  </w:p>
  <w:p w14:paraId="4D6F00D9" w14:textId="55180475" w:rsidR="00ED2795" w:rsidRDefault="00ED2795" w:rsidP="001A5514">
    <w:pPr>
      <w:pStyle w:val="ae"/>
      <w:spacing w:after="0" w:line="240" w:lineRule="auto"/>
      <w:ind w:right="1984"/>
      <w:jc w:val="right"/>
      <w:rPr>
        <w:b/>
      </w:rPr>
    </w:pPr>
    <w:r>
      <w:rPr>
        <w:b/>
      </w:rPr>
      <w:t>по санитарной безопасности</w:t>
    </w:r>
  </w:p>
  <w:p w14:paraId="149D33BD" w14:textId="6165CFEB" w:rsidR="007F609E" w:rsidRDefault="00ED2795" w:rsidP="001A5514">
    <w:pPr>
      <w:pStyle w:val="ae"/>
      <w:spacing w:after="0" w:line="240" w:lineRule="auto"/>
      <w:ind w:right="1984"/>
      <w:jc w:val="right"/>
      <w:rPr>
        <w:b/>
      </w:rPr>
    </w:pPr>
    <w:hyperlink r:id="rId2" w:tooltip="https://t.me/eco_t_expert" w:history="1">
      <w:r w:rsidRPr="0062346C">
        <w:rPr>
          <w:rStyle w:val="af8"/>
          <w:b/>
        </w:rPr>
        <w:t>«Техэксперт: Санитарные нормы и правила</w:t>
      </w:r>
      <w:r w:rsidR="00F65A6B" w:rsidRPr="0062346C">
        <w:rPr>
          <w:rStyle w:val="af8"/>
          <w:b/>
        </w:rPr>
        <w:t xml:space="preserve">» в </w:t>
      </w:r>
      <w:r w:rsidR="004E56B7" w:rsidRPr="0062346C">
        <w:rPr>
          <w:rStyle w:val="af8"/>
          <w:b/>
        </w:rPr>
        <w:t>«Т</w:t>
      </w:r>
      <w:r w:rsidR="00F65A6B" w:rsidRPr="0062346C">
        <w:rPr>
          <w:rStyle w:val="af8"/>
          <w:b/>
        </w:rPr>
        <w:t>елеграм</w:t>
      </w:r>
      <w:r w:rsidR="003A7275">
        <w:rPr>
          <w:rStyle w:val="af8"/>
          <w:b/>
        </w:rPr>
        <w:t>е</w:t>
      </w:r>
      <w:r w:rsidR="004E56B7" w:rsidRPr="0062346C">
        <w:rPr>
          <w:rStyle w:val="af8"/>
          <w:b/>
        </w:rPr>
        <w:t>»</w:t>
      </w:r>
    </w:hyperlink>
    <w:r w:rsidR="008610FB">
      <w:rPr>
        <w:rStyle w:val="af8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CC23" w14:textId="77777777" w:rsidR="00930535" w:rsidRDefault="00930535">
      <w:pPr>
        <w:spacing w:after="0"/>
      </w:pPr>
      <w:r>
        <w:separator/>
      </w:r>
    </w:p>
  </w:footnote>
  <w:footnote w:type="continuationSeparator" w:id="0">
    <w:p w14:paraId="46E228E1" w14:textId="77777777" w:rsidR="00930535" w:rsidRDefault="009305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9AF3" w14:textId="77777777" w:rsidR="007F609E" w:rsidRDefault="007F609E">
    <w:pPr>
      <w:pStyle w:val="ab"/>
      <w:ind w:right="32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C8B"/>
    <w:multiLevelType w:val="hybridMultilevel"/>
    <w:tmpl w:val="516286E6"/>
    <w:lvl w:ilvl="0" w:tplc="8E7CB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380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A3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3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A1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E6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23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A3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A45"/>
    <w:multiLevelType w:val="hybridMultilevel"/>
    <w:tmpl w:val="948AFE92"/>
    <w:lvl w:ilvl="0" w:tplc="D9C02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D02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E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AD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7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0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A1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8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6A0"/>
    <w:multiLevelType w:val="hybridMultilevel"/>
    <w:tmpl w:val="B89E212E"/>
    <w:lvl w:ilvl="0" w:tplc="4B0ED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3CF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2D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C9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C0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0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C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3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E2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7679"/>
    <w:multiLevelType w:val="hybridMultilevel"/>
    <w:tmpl w:val="85CC4662"/>
    <w:lvl w:ilvl="0" w:tplc="B246996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7EE0FA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7CCAF4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E56FA5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8A8425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316568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A90750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4F40B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8F8204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ED52DF"/>
    <w:multiLevelType w:val="hybridMultilevel"/>
    <w:tmpl w:val="F6ACE01A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4559B"/>
    <w:multiLevelType w:val="hybridMultilevel"/>
    <w:tmpl w:val="C832AE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001FD3"/>
    <w:multiLevelType w:val="hybridMultilevel"/>
    <w:tmpl w:val="18EC5ED2"/>
    <w:lvl w:ilvl="0" w:tplc="100C1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D2E4A"/>
    <w:multiLevelType w:val="hybridMultilevel"/>
    <w:tmpl w:val="70A00288"/>
    <w:lvl w:ilvl="0" w:tplc="BB8680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E867A3"/>
    <w:multiLevelType w:val="hybridMultilevel"/>
    <w:tmpl w:val="6B3A24E8"/>
    <w:lvl w:ilvl="0" w:tplc="4DC4E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AE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65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E7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3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42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82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07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8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47DB"/>
    <w:multiLevelType w:val="hybridMultilevel"/>
    <w:tmpl w:val="A6C4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32147"/>
    <w:multiLevelType w:val="hybridMultilevel"/>
    <w:tmpl w:val="97564DB6"/>
    <w:lvl w:ilvl="0" w:tplc="994ED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C1A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49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21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A9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22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2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C6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4163"/>
    <w:multiLevelType w:val="hybridMultilevel"/>
    <w:tmpl w:val="7A349C66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352A8"/>
    <w:multiLevelType w:val="multilevel"/>
    <w:tmpl w:val="52B352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99E39C9"/>
    <w:multiLevelType w:val="hybridMultilevel"/>
    <w:tmpl w:val="0AB04A80"/>
    <w:lvl w:ilvl="0" w:tplc="A2726092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38FEDE44">
      <w:start w:val="1"/>
      <w:numFmt w:val="lowerLetter"/>
      <w:lvlText w:val="%2."/>
      <w:lvlJc w:val="left"/>
      <w:pPr>
        <w:ind w:left="2149" w:hanging="360"/>
      </w:pPr>
    </w:lvl>
    <w:lvl w:ilvl="2" w:tplc="50C649CE">
      <w:start w:val="1"/>
      <w:numFmt w:val="lowerRoman"/>
      <w:lvlText w:val="%3."/>
      <w:lvlJc w:val="right"/>
      <w:pPr>
        <w:ind w:left="2869" w:hanging="180"/>
      </w:pPr>
    </w:lvl>
    <w:lvl w:ilvl="3" w:tplc="B518FEA2">
      <w:start w:val="1"/>
      <w:numFmt w:val="decimal"/>
      <w:lvlText w:val="%4."/>
      <w:lvlJc w:val="left"/>
      <w:pPr>
        <w:ind w:left="3589" w:hanging="360"/>
      </w:pPr>
    </w:lvl>
    <w:lvl w:ilvl="4" w:tplc="1DE2DA8C">
      <w:start w:val="1"/>
      <w:numFmt w:val="lowerLetter"/>
      <w:lvlText w:val="%5."/>
      <w:lvlJc w:val="left"/>
      <w:pPr>
        <w:ind w:left="4309" w:hanging="360"/>
      </w:pPr>
    </w:lvl>
    <w:lvl w:ilvl="5" w:tplc="E914539E">
      <w:start w:val="1"/>
      <w:numFmt w:val="lowerRoman"/>
      <w:lvlText w:val="%6."/>
      <w:lvlJc w:val="right"/>
      <w:pPr>
        <w:ind w:left="5029" w:hanging="180"/>
      </w:pPr>
    </w:lvl>
    <w:lvl w:ilvl="6" w:tplc="4BA68B20">
      <w:start w:val="1"/>
      <w:numFmt w:val="decimal"/>
      <w:lvlText w:val="%7."/>
      <w:lvlJc w:val="left"/>
      <w:pPr>
        <w:ind w:left="5749" w:hanging="360"/>
      </w:pPr>
    </w:lvl>
    <w:lvl w:ilvl="7" w:tplc="C05ADB56">
      <w:start w:val="1"/>
      <w:numFmt w:val="lowerLetter"/>
      <w:lvlText w:val="%8."/>
      <w:lvlJc w:val="left"/>
      <w:pPr>
        <w:ind w:left="6469" w:hanging="360"/>
      </w:pPr>
    </w:lvl>
    <w:lvl w:ilvl="8" w:tplc="F57642C4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AD00B4"/>
    <w:multiLevelType w:val="hybridMultilevel"/>
    <w:tmpl w:val="3A5EA118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68BA"/>
    <w:multiLevelType w:val="hybridMultilevel"/>
    <w:tmpl w:val="FA40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03745"/>
    <w:multiLevelType w:val="hybridMultilevel"/>
    <w:tmpl w:val="0C241646"/>
    <w:lvl w:ilvl="0" w:tplc="BB8680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E6CE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86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8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48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6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EB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4D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435BC"/>
    <w:multiLevelType w:val="hybridMultilevel"/>
    <w:tmpl w:val="4AC03646"/>
    <w:lvl w:ilvl="0" w:tplc="64E873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0A08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2A0D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9A0179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C14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87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68E8F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3E6C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68D8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AB5785"/>
    <w:multiLevelType w:val="hybridMultilevel"/>
    <w:tmpl w:val="809699C0"/>
    <w:lvl w:ilvl="0" w:tplc="BF66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A4E92">
      <w:start w:val="1"/>
      <w:numFmt w:val="lowerLetter"/>
      <w:lvlText w:val="%2."/>
      <w:lvlJc w:val="left"/>
      <w:pPr>
        <w:ind w:left="1440" w:hanging="360"/>
      </w:pPr>
    </w:lvl>
    <w:lvl w:ilvl="2" w:tplc="986AA282">
      <w:start w:val="1"/>
      <w:numFmt w:val="lowerRoman"/>
      <w:lvlText w:val="%3."/>
      <w:lvlJc w:val="right"/>
      <w:pPr>
        <w:ind w:left="2160" w:hanging="180"/>
      </w:pPr>
    </w:lvl>
    <w:lvl w:ilvl="3" w:tplc="E9DE7FD0">
      <w:start w:val="1"/>
      <w:numFmt w:val="decimal"/>
      <w:lvlText w:val="%4."/>
      <w:lvlJc w:val="left"/>
      <w:pPr>
        <w:ind w:left="2880" w:hanging="360"/>
      </w:pPr>
    </w:lvl>
    <w:lvl w:ilvl="4" w:tplc="B90488AE">
      <w:start w:val="1"/>
      <w:numFmt w:val="lowerLetter"/>
      <w:lvlText w:val="%5."/>
      <w:lvlJc w:val="left"/>
      <w:pPr>
        <w:ind w:left="3600" w:hanging="360"/>
      </w:pPr>
    </w:lvl>
    <w:lvl w:ilvl="5" w:tplc="EA8A2CA2">
      <w:start w:val="1"/>
      <w:numFmt w:val="lowerRoman"/>
      <w:lvlText w:val="%6."/>
      <w:lvlJc w:val="right"/>
      <w:pPr>
        <w:ind w:left="4320" w:hanging="180"/>
      </w:pPr>
    </w:lvl>
    <w:lvl w:ilvl="6" w:tplc="BB30CDC0">
      <w:start w:val="1"/>
      <w:numFmt w:val="decimal"/>
      <w:lvlText w:val="%7."/>
      <w:lvlJc w:val="left"/>
      <w:pPr>
        <w:ind w:left="5040" w:hanging="360"/>
      </w:pPr>
    </w:lvl>
    <w:lvl w:ilvl="7" w:tplc="E3887120">
      <w:start w:val="1"/>
      <w:numFmt w:val="lowerLetter"/>
      <w:lvlText w:val="%8."/>
      <w:lvlJc w:val="left"/>
      <w:pPr>
        <w:ind w:left="5760" w:hanging="360"/>
      </w:pPr>
    </w:lvl>
    <w:lvl w:ilvl="8" w:tplc="32B0E1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E7734"/>
    <w:multiLevelType w:val="hybridMultilevel"/>
    <w:tmpl w:val="931AD00C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5249">
    <w:abstractNumId w:val="16"/>
  </w:num>
  <w:num w:numId="2" w16cid:durableId="1039009124">
    <w:abstractNumId w:val="1"/>
  </w:num>
  <w:num w:numId="3" w16cid:durableId="1307589514">
    <w:abstractNumId w:val="10"/>
  </w:num>
  <w:num w:numId="4" w16cid:durableId="1124150522">
    <w:abstractNumId w:val="13"/>
  </w:num>
  <w:num w:numId="5" w16cid:durableId="776560130">
    <w:abstractNumId w:val="3"/>
  </w:num>
  <w:num w:numId="6" w16cid:durableId="614019248">
    <w:abstractNumId w:val="8"/>
  </w:num>
  <w:num w:numId="7" w16cid:durableId="84620938">
    <w:abstractNumId w:val="18"/>
  </w:num>
  <w:num w:numId="8" w16cid:durableId="120465976">
    <w:abstractNumId w:val="17"/>
  </w:num>
  <w:num w:numId="9" w16cid:durableId="767046490">
    <w:abstractNumId w:val="0"/>
  </w:num>
  <w:num w:numId="10" w16cid:durableId="1399860232">
    <w:abstractNumId w:val="2"/>
  </w:num>
  <w:num w:numId="11" w16cid:durableId="1456558166">
    <w:abstractNumId w:val="12"/>
  </w:num>
  <w:num w:numId="12" w16cid:durableId="1227380909">
    <w:abstractNumId w:val="15"/>
  </w:num>
  <w:num w:numId="13" w16cid:durableId="1953853345">
    <w:abstractNumId w:val="4"/>
  </w:num>
  <w:num w:numId="14" w16cid:durableId="709382106">
    <w:abstractNumId w:val="14"/>
  </w:num>
  <w:num w:numId="15" w16cid:durableId="833885217">
    <w:abstractNumId w:val="11"/>
  </w:num>
  <w:num w:numId="16" w16cid:durableId="80301627">
    <w:abstractNumId w:val="19"/>
  </w:num>
  <w:num w:numId="17" w16cid:durableId="1100568694">
    <w:abstractNumId w:val="6"/>
  </w:num>
  <w:num w:numId="18" w16cid:durableId="1645892277">
    <w:abstractNumId w:val="9"/>
  </w:num>
  <w:num w:numId="19" w16cid:durableId="161896443">
    <w:abstractNumId w:val="7"/>
  </w:num>
  <w:num w:numId="20" w16cid:durableId="834878449">
    <w:abstractNumId w:val="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тонова Мария Васильевна">
    <w15:presenceInfo w15:providerId="None" w15:userId="Антонова Мария Васи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9E"/>
    <w:rsid w:val="0000085D"/>
    <w:rsid w:val="000019EA"/>
    <w:rsid w:val="000044DB"/>
    <w:rsid w:val="0002459E"/>
    <w:rsid w:val="000327C2"/>
    <w:rsid w:val="000346EC"/>
    <w:rsid w:val="000475C7"/>
    <w:rsid w:val="0006592B"/>
    <w:rsid w:val="00067A04"/>
    <w:rsid w:val="00071BCB"/>
    <w:rsid w:val="000A5779"/>
    <w:rsid w:val="000C6A57"/>
    <w:rsid w:val="000C737F"/>
    <w:rsid w:val="000E74B6"/>
    <w:rsid w:val="000F2041"/>
    <w:rsid w:val="0010235A"/>
    <w:rsid w:val="0010666E"/>
    <w:rsid w:val="00123733"/>
    <w:rsid w:val="00161AF1"/>
    <w:rsid w:val="001710AB"/>
    <w:rsid w:val="00172E9B"/>
    <w:rsid w:val="00174E0F"/>
    <w:rsid w:val="00177EE2"/>
    <w:rsid w:val="001962BF"/>
    <w:rsid w:val="001A5514"/>
    <w:rsid w:val="001A6BDD"/>
    <w:rsid w:val="001B644E"/>
    <w:rsid w:val="001C1A3A"/>
    <w:rsid w:val="001C6038"/>
    <w:rsid w:val="001C638F"/>
    <w:rsid w:val="001D7BD7"/>
    <w:rsid w:val="001E3168"/>
    <w:rsid w:val="001E624F"/>
    <w:rsid w:val="00204A94"/>
    <w:rsid w:val="002105DB"/>
    <w:rsid w:val="002124D1"/>
    <w:rsid w:val="002448B5"/>
    <w:rsid w:val="00257AB7"/>
    <w:rsid w:val="00257D9C"/>
    <w:rsid w:val="00280D32"/>
    <w:rsid w:val="002B388C"/>
    <w:rsid w:val="00311912"/>
    <w:rsid w:val="00311AF1"/>
    <w:rsid w:val="0032298B"/>
    <w:rsid w:val="00345B42"/>
    <w:rsid w:val="00355DB4"/>
    <w:rsid w:val="00362C35"/>
    <w:rsid w:val="00370755"/>
    <w:rsid w:val="00372B8F"/>
    <w:rsid w:val="00385E1F"/>
    <w:rsid w:val="00386C04"/>
    <w:rsid w:val="00390274"/>
    <w:rsid w:val="00393403"/>
    <w:rsid w:val="00394087"/>
    <w:rsid w:val="0039721D"/>
    <w:rsid w:val="003A7275"/>
    <w:rsid w:val="003B0552"/>
    <w:rsid w:val="003B5A6D"/>
    <w:rsid w:val="003D1B63"/>
    <w:rsid w:val="00414032"/>
    <w:rsid w:val="00445C81"/>
    <w:rsid w:val="00451F14"/>
    <w:rsid w:val="0046527F"/>
    <w:rsid w:val="0048057C"/>
    <w:rsid w:val="00485F14"/>
    <w:rsid w:val="004931B5"/>
    <w:rsid w:val="004A0A94"/>
    <w:rsid w:val="004A7E56"/>
    <w:rsid w:val="004B484E"/>
    <w:rsid w:val="004C53CA"/>
    <w:rsid w:val="004D15C1"/>
    <w:rsid w:val="004D1C25"/>
    <w:rsid w:val="004E56B7"/>
    <w:rsid w:val="004E6672"/>
    <w:rsid w:val="004F0CA7"/>
    <w:rsid w:val="004F3B3A"/>
    <w:rsid w:val="00500D3D"/>
    <w:rsid w:val="00505580"/>
    <w:rsid w:val="00511A64"/>
    <w:rsid w:val="00517867"/>
    <w:rsid w:val="00541A56"/>
    <w:rsid w:val="00555385"/>
    <w:rsid w:val="005553D8"/>
    <w:rsid w:val="00555794"/>
    <w:rsid w:val="005603EC"/>
    <w:rsid w:val="00564715"/>
    <w:rsid w:val="00566A76"/>
    <w:rsid w:val="00576C2E"/>
    <w:rsid w:val="005978C5"/>
    <w:rsid w:val="005C75AF"/>
    <w:rsid w:val="005E35EE"/>
    <w:rsid w:val="005F0539"/>
    <w:rsid w:val="005F2B17"/>
    <w:rsid w:val="006111B9"/>
    <w:rsid w:val="00615297"/>
    <w:rsid w:val="00620E40"/>
    <w:rsid w:val="0062346C"/>
    <w:rsid w:val="00634ADF"/>
    <w:rsid w:val="00642B89"/>
    <w:rsid w:val="00644CB8"/>
    <w:rsid w:val="006609CF"/>
    <w:rsid w:val="00667668"/>
    <w:rsid w:val="006D3FBE"/>
    <w:rsid w:val="00712052"/>
    <w:rsid w:val="00716BC6"/>
    <w:rsid w:val="00716C5C"/>
    <w:rsid w:val="00720583"/>
    <w:rsid w:val="00743B14"/>
    <w:rsid w:val="00750FDD"/>
    <w:rsid w:val="007612B3"/>
    <w:rsid w:val="0077131E"/>
    <w:rsid w:val="00791685"/>
    <w:rsid w:val="007B1D8B"/>
    <w:rsid w:val="007C5509"/>
    <w:rsid w:val="007E523B"/>
    <w:rsid w:val="007F28B8"/>
    <w:rsid w:val="007F609E"/>
    <w:rsid w:val="008025BA"/>
    <w:rsid w:val="00802B5B"/>
    <w:rsid w:val="0082039C"/>
    <w:rsid w:val="00825241"/>
    <w:rsid w:val="0082608B"/>
    <w:rsid w:val="00827474"/>
    <w:rsid w:val="008405F9"/>
    <w:rsid w:val="00852050"/>
    <w:rsid w:val="00856161"/>
    <w:rsid w:val="008610FB"/>
    <w:rsid w:val="00872159"/>
    <w:rsid w:val="00872E20"/>
    <w:rsid w:val="00874AF3"/>
    <w:rsid w:val="00876E71"/>
    <w:rsid w:val="00880DA2"/>
    <w:rsid w:val="00886400"/>
    <w:rsid w:val="0089094B"/>
    <w:rsid w:val="008E01DB"/>
    <w:rsid w:val="008E0727"/>
    <w:rsid w:val="008E6A04"/>
    <w:rsid w:val="008F6D4B"/>
    <w:rsid w:val="00925E10"/>
    <w:rsid w:val="00930535"/>
    <w:rsid w:val="00940AEC"/>
    <w:rsid w:val="009532B0"/>
    <w:rsid w:val="009550DF"/>
    <w:rsid w:val="00962B5B"/>
    <w:rsid w:val="00966E85"/>
    <w:rsid w:val="00967AFB"/>
    <w:rsid w:val="009720AB"/>
    <w:rsid w:val="00974EE7"/>
    <w:rsid w:val="00987E5E"/>
    <w:rsid w:val="00994952"/>
    <w:rsid w:val="009B425C"/>
    <w:rsid w:val="009C1874"/>
    <w:rsid w:val="009C4EA9"/>
    <w:rsid w:val="009C68C0"/>
    <w:rsid w:val="009D32B7"/>
    <w:rsid w:val="009D6895"/>
    <w:rsid w:val="009E1117"/>
    <w:rsid w:val="009E3F0A"/>
    <w:rsid w:val="009E4DB6"/>
    <w:rsid w:val="00A1321E"/>
    <w:rsid w:val="00A16885"/>
    <w:rsid w:val="00A30644"/>
    <w:rsid w:val="00A35759"/>
    <w:rsid w:val="00A41618"/>
    <w:rsid w:val="00A4529D"/>
    <w:rsid w:val="00A5396F"/>
    <w:rsid w:val="00A869B5"/>
    <w:rsid w:val="00AB5B5B"/>
    <w:rsid w:val="00AC288C"/>
    <w:rsid w:val="00AD74ED"/>
    <w:rsid w:val="00AF03C7"/>
    <w:rsid w:val="00B11A8F"/>
    <w:rsid w:val="00B170DB"/>
    <w:rsid w:val="00B23BA7"/>
    <w:rsid w:val="00B450AD"/>
    <w:rsid w:val="00B47A91"/>
    <w:rsid w:val="00B53A1D"/>
    <w:rsid w:val="00B82831"/>
    <w:rsid w:val="00B84122"/>
    <w:rsid w:val="00B91F88"/>
    <w:rsid w:val="00B9588B"/>
    <w:rsid w:val="00BA1492"/>
    <w:rsid w:val="00BA1ADC"/>
    <w:rsid w:val="00BA6DF5"/>
    <w:rsid w:val="00BB16F2"/>
    <w:rsid w:val="00BB74F9"/>
    <w:rsid w:val="00BE0987"/>
    <w:rsid w:val="00BE1BBB"/>
    <w:rsid w:val="00BF082F"/>
    <w:rsid w:val="00BF78E0"/>
    <w:rsid w:val="00C0015A"/>
    <w:rsid w:val="00C163F5"/>
    <w:rsid w:val="00C20A05"/>
    <w:rsid w:val="00C45B4A"/>
    <w:rsid w:val="00C512BA"/>
    <w:rsid w:val="00C5341B"/>
    <w:rsid w:val="00C60075"/>
    <w:rsid w:val="00C61BB4"/>
    <w:rsid w:val="00C64E94"/>
    <w:rsid w:val="00C92575"/>
    <w:rsid w:val="00CA0DFB"/>
    <w:rsid w:val="00CA26D9"/>
    <w:rsid w:val="00CA28BA"/>
    <w:rsid w:val="00CA399C"/>
    <w:rsid w:val="00CC4B96"/>
    <w:rsid w:val="00CC4CBA"/>
    <w:rsid w:val="00CD3FC8"/>
    <w:rsid w:val="00CE18E0"/>
    <w:rsid w:val="00CE57BA"/>
    <w:rsid w:val="00D27C35"/>
    <w:rsid w:val="00D511B5"/>
    <w:rsid w:val="00D62D18"/>
    <w:rsid w:val="00D66EB0"/>
    <w:rsid w:val="00D708DE"/>
    <w:rsid w:val="00D756B4"/>
    <w:rsid w:val="00D76111"/>
    <w:rsid w:val="00D84337"/>
    <w:rsid w:val="00D848C8"/>
    <w:rsid w:val="00DB1D3C"/>
    <w:rsid w:val="00DC3ECE"/>
    <w:rsid w:val="00DF2355"/>
    <w:rsid w:val="00E02AE8"/>
    <w:rsid w:val="00E54C3B"/>
    <w:rsid w:val="00E56BC6"/>
    <w:rsid w:val="00E807CC"/>
    <w:rsid w:val="00E831C7"/>
    <w:rsid w:val="00E90BBB"/>
    <w:rsid w:val="00EA1866"/>
    <w:rsid w:val="00EB22C1"/>
    <w:rsid w:val="00EB6943"/>
    <w:rsid w:val="00ED2795"/>
    <w:rsid w:val="00EE0AE4"/>
    <w:rsid w:val="00EE2F00"/>
    <w:rsid w:val="00EF06C6"/>
    <w:rsid w:val="00EF4EB3"/>
    <w:rsid w:val="00F211BF"/>
    <w:rsid w:val="00F45EB5"/>
    <w:rsid w:val="00F515D2"/>
    <w:rsid w:val="00F65A6B"/>
    <w:rsid w:val="00F850F1"/>
    <w:rsid w:val="00F93496"/>
    <w:rsid w:val="00FB7857"/>
    <w:rsid w:val="00FD2346"/>
    <w:rsid w:val="00FD2C26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353B"/>
  <w15:docId w15:val="{F08C8DCA-6D55-4A34-9E8E-EAF5E3A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annotation reference"/>
    <w:basedOn w:val="a0"/>
    <w:uiPriority w:val="99"/>
    <w:qFormat/>
    <w:rPr>
      <w:sz w:val="16"/>
      <w:szCs w:val="16"/>
    </w:rPr>
  </w:style>
  <w:style w:type="character" w:styleId="af8">
    <w:name w:val="Hyperlink"/>
    <w:basedOn w:val="a0"/>
    <w:uiPriority w:val="99"/>
    <w:unhideWhenUsed/>
    <w:qFormat/>
    <w:rPr>
      <w:color w:val="0000FF"/>
      <w:u w:val="single"/>
    </w:rPr>
  </w:style>
  <w:style w:type="paragraph" w:styleId="af9">
    <w:name w:val="Balloon Text"/>
    <w:basedOn w:val="a"/>
    <w:link w:val="af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annotation text"/>
    <w:basedOn w:val="a"/>
    <w:link w:val="afc"/>
    <w:uiPriority w:val="99"/>
    <w:qFormat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b"/>
    <w:next w:val="afb"/>
    <w:link w:val="afe"/>
    <w:qFormat/>
    <w:rPr>
      <w:b/>
      <w:bCs/>
    </w:rPr>
  </w:style>
  <w:style w:type="paragraph" w:styleId="ab">
    <w:name w:val="header"/>
    <w:basedOn w:val="a"/>
    <w:link w:val="aa"/>
    <w:qFormat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qFormat/>
    <w:pPr>
      <w:tabs>
        <w:tab w:val="center" w:pos="4153"/>
        <w:tab w:val="right" w:pos="8306"/>
      </w:tabs>
    </w:pPr>
  </w:style>
  <w:style w:type="paragraph" w:styleId="aff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1"/>
    <w:next w:val="1"/>
    <w:qFormat/>
    <w:pPr>
      <w:spacing w:before="120"/>
      <w:ind w:firstLine="426"/>
      <w:jc w:val="center"/>
    </w:pPr>
    <w:rPr>
      <w:rFonts w:ascii="Arial" w:eastAsia="Arial" w:hAnsi="Arial" w:cs="Arial"/>
      <w:b w:val="0"/>
      <w:color w:val="0070C0"/>
      <w:szCs w:val="20"/>
    </w:rPr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c">
    <w:name w:val="Текст примечания Знак"/>
    <w:basedOn w:val="a0"/>
    <w:link w:val="afb"/>
    <w:uiPriority w:val="99"/>
    <w:qFormat/>
    <w:rPr>
      <w:rFonts w:ascii="Calibri" w:eastAsia="Calibri" w:hAnsi="Calibri" w:cs="Calibri"/>
    </w:rPr>
  </w:style>
  <w:style w:type="character" w:customStyle="1" w:styleId="afe">
    <w:name w:val="Тема примечания Знак"/>
    <w:basedOn w:val="afc"/>
    <w:link w:val="afd"/>
    <w:qFormat/>
    <w:rPr>
      <w:rFonts w:ascii="Calibri" w:eastAsia="Calibri" w:hAnsi="Calibri" w:cs="Calibri"/>
      <w:b/>
      <w:bCs/>
    </w:rPr>
  </w:style>
  <w:style w:type="character" w:customStyle="1" w:styleId="afa">
    <w:name w:val="Текст выноски Знак"/>
    <w:basedOn w:val="a0"/>
    <w:link w:val="af9"/>
    <w:qFormat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Pr>
      <w:rFonts w:ascii="Calibri" w:eastAsia="Calibri" w:hAnsi="Calibri" w:cs="Calibri"/>
      <w:sz w:val="22"/>
      <w:szCs w:val="22"/>
    </w:rPr>
  </w:style>
  <w:style w:type="paragraph" w:customStyle="1" w:styleId="msolistparagraph0">
    <w:name w:val="msolistparagraph"/>
    <w:qFormat/>
    <w:rsid w:val="00802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character" w:styleId="aff3">
    <w:name w:val="FollowedHyperlink"/>
    <w:basedOn w:val="a0"/>
    <w:uiPriority w:val="99"/>
    <w:semiHidden/>
    <w:unhideWhenUsed/>
    <w:rsid w:val="0062346C"/>
    <w:rPr>
      <w:color w:val="954F72" w:themeColor="followed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B4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26" Type="http://schemas.onlyoffice.com/commentsDocument" Target="comment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ntd.ru/about/events/webinars/ekologiya" TargetMode="External"/><Relationship Id="rId25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nlyoffice.com/commentsIdsDocument" Target="commentsIdsDocument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onlyoffice.com/peopleDocument" Target="peopleDocument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sanitarnye_norm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C405-C37B-4F42-913F-6748EC75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Бирюков</cp:lastModifiedBy>
  <cp:revision>34</cp:revision>
  <dcterms:created xsi:type="dcterms:W3CDTF">2024-06-06T08:18:00Z</dcterms:created>
  <dcterms:modified xsi:type="dcterms:W3CDTF">2025-06-23T13:54:00Z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71F9FD4060BA4F1280B662995F76BE41</vt:lpwstr>
  </property>
</Properties>
</file>